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9DAB" w14:textId="77777777" w:rsidR="00E4128E" w:rsidRDefault="00E4128E" w:rsidP="00C70DFE">
      <w:pPr>
        <w:rPr>
          <w:b/>
          <w:sz w:val="28"/>
        </w:rPr>
      </w:pPr>
    </w:p>
    <w:p w14:paraId="711E935E" w14:textId="77777777" w:rsidR="00527E60" w:rsidRDefault="00000000">
      <w:pPr>
        <w:jc w:val="center"/>
        <w:rPr>
          <w:b/>
          <w:sz w:val="28"/>
        </w:rPr>
      </w:pPr>
      <w:r>
        <w:rPr>
          <w:b/>
          <w:noProof/>
          <w:sz w:val="28"/>
        </w:rPr>
        <w:pict w14:anchorId="1F47F435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68pt;margin-top:-9pt;width:194pt;height:35.95pt;z-index:4" o:allowincell="f" stroked="f">
            <v:textbox>
              <w:txbxContent>
                <w:p w14:paraId="4EAC3760" w14:textId="77777777" w:rsidR="00527E60" w:rsidRDefault="00527E60">
                  <w:pPr>
                    <w:rPr>
                      <w:color w:val="800000"/>
                      <w:sz w:val="22"/>
                    </w:rPr>
                  </w:pPr>
                </w:p>
                <w:p w14:paraId="3FD53CF6" w14:textId="77777777" w:rsidR="00527E60" w:rsidRDefault="00527E60">
                  <w:pPr>
                    <w:rPr>
                      <w:sz w:val="22"/>
                    </w:rPr>
                  </w:pPr>
                  <w:hyperlink r:id="rId11" w:history="1">
                    <w:r>
                      <w:rPr>
                        <w:rStyle w:val="Lienhypertexte"/>
                        <w:color w:val="800000"/>
                        <w:sz w:val="22"/>
                        <w:u w:val="none"/>
                      </w:rPr>
                      <w:t>www.pourvoirie</w:t>
                    </w:r>
                  </w:hyperlink>
                  <w:r>
                    <w:rPr>
                      <w:color w:val="800000"/>
                      <w:sz w:val="22"/>
                    </w:rPr>
                    <w:t>lechasseur.com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 w14:anchorId="267062A8">
          <v:shape id="_x0000_s2056" type="#_x0000_t202" style="position:absolute;left:0;text-align:left;margin-left:.2pt;margin-top:-46.4pt;width:143.4pt;height:72.8pt;z-index:3" o:allowincell="f" stroked="f">
            <v:textbox style="mso-next-textbox:#_x0000_s2056">
              <w:txbxContent>
                <w:p w14:paraId="2A295AE8" w14:textId="77777777" w:rsidR="00527E60" w:rsidRDefault="00527E60">
                  <w:r>
                    <w:object w:dxaOrig="5999" w:dyaOrig="4488" w14:anchorId="770BF0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9pt;height:65.25pt" fillcolor="window">
                        <v:imagedata r:id="rId12" o:title=""/>
                      </v:shape>
                      <o:OLEObject Type="Embed" ProgID="PBrush" ShapeID="_x0000_i1026" DrawAspect="Content" ObjectID="_1793699310" r:id="rId13"/>
                    </w:object>
                  </w:r>
                </w:p>
              </w:txbxContent>
            </v:textbox>
          </v:shape>
        </w:pict>
      </w:r>
    </w:p>
    <w:p w14:paraId="3D086CB8" w14:textId="77777777" w:rsidR="006330DD" w:rsidRDefault="006330DD" w:rsidP="002055A0">
      <w:pPr>
        <w:rPr>
          <w:b/>
          <w:sz w:val="28"/>
        </w:rPr>
      </w:pPr>
    </w:p>
    <w:p w14:paraId="073F9428" w14:textId="77777777" w:rsidR="002055A0" w:rsidRDefault="002055A0" w:rsidP="002055A0">
      <w:pPr>
        <w:rPr>
          <w:b/>
          <w:sz w:val="28"/>
        </w:rPr>
      </w:pPr>
    </w:p>
    <w:p w14:paraId="2D2376AF" w14:textId="77777777" w:rsidR="006330DD" w:rsidRDefault="006330DD">
      <w:pPr>
        <w:jc w:val="center"/>
        <w:rPr>
          <w:b/>
          <w:sz w:val="28"/>
        </w:rPr>
      </w:pPr>
    </w:p>
    <w:p w14:paraId="448CDB3C" w14:textId="77777777" w:rsidR="002055A0" w:rsidRDefault="00000000" w:rsidP="00C30CB1">
      <w:pPr>
        <w:rPr>
          <w:b/>
          <w:sz w:val="28"/>
        </w:rPr>
      </w:pPr>
      <w:r>
        <w:rPr>
          <w:b/>
          <w:caps/>
          <w:noProof/>
          <w:u w:val="single"/>
          <w:lang w:eastAsia="fr-CA"/>
        </w:rPr>
        <w:pict w14:anchorId="408592DC">
          <v:line id="_x0000_s2066" style="position:absolute;z-index:5" from="-9pt,6.25pt" to="486pt,6.25pt"/>
        </w:pict>
      </w:r>
    </w:p>
    <w:p w14:paraId="6AC36775" w14:textId="77777777" w:rsidR="00527E60" w:rsidRPr="009E61C3" w:rsidRDefault="00527E60">
      <w:pPr>
        <w:jc w:val="center"/>
        <w:rPr>
          <w:b/>
          <w:sz w:val="36"/>
          <w:szCs w:val="36"/>
        </w:rPr>
      </w:pPr>
      <w:r w:rsidRPr="009E61C3">
        <w:rPr>
          <w:b/>
          <w:sz w:val="36"/>
          <w:szCs w:val="36"/>
        </w:rPr>
        <w:t>CHASSE À L'ORIGNAL</w:t>
      </w:r>
    </w:p>
    <w:p w14:paraId="6564EB76" w14:textId="0ED85F0D" w:rsidR="005A00BF" w:rsidRPr="00144680" w:rsidRDefault="009E61C3" w:rsidP="00144680">
      <w:pPr>
        <w:ind w:firstLine="360"/>
        <w:rPr>
          <w:b/>
          <w:sz w:val="36"/>
          <w:szCs w:val="36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="00B34DFC">
        <w:rPr>
          <w:b/>
          <w:sz w:val="28"/>
        </w:rPr>
        <w:tab/>
      </w:r>
      <w:r>
        <w:rPr>
          <w:b/>
          <w:sz w:val="28"/>
        </w:rPr>
        <w:t xml:space="preserve">  </w:t>
      </w:r>
      <w:r w:rsidR="00823880" w:rsidRPr="009E61C3">
        <w:rPr>
          <w:b/>
          <w:color w:val="FF0000"/>
          <w:sz w:val="36"/>
          <w:szCs w:val="36"/>
        </w:rPr>
        <w:t>MODALITÉS 20</w:t>
      </w:r>
      <w:r w:rsidR="000E7EF4">
        <w:rPr>
          <w:b/>
          <w:color w:val="FF0000"/>
          <w:sz w:val="36"/>
          <w:szCs w:val="36"/>
        </w:rPr>
        <w:t>2</w:t>
      </w:r>
      <w:r w:rsidR="004E7766">
        <w:rPr>
          <w:b/>
          <w:color w:val="FF0000"/>
          <w:sz w:val="36"/>
          <w:szCs w:val="36"/>
        </w:rPr>
        <w:t>5</w:t>
      </w:r>
    </w:p>
    <w:p w14:paraId="6BAA06A6" w14:textId="77777777" w:rsidR="00527E60" w:rsidRDefault="00BA6624">
      <w:pPr>
        <w:numPr>
          <w:ilvl w:val="0"/>
          <w:numId w:val="3"/>
        </w:numPr>
        <w:rPr>
          <w:b/>
          <w:caps/>
          <w:u w:val="single"/>
        </w:rPr>
      </w:pPr>
      <w:r>
        <w:rPr>
          <w:b/>
          <w:caps/>
          <w:u w:val="single"/>
        </w:rPr>
        <w:t xml:space="preserve"> </w:t>
      </w:r>
      <w:bookmarkStart w:id="0" w:name="_Hlk58228121"/>
      <w:r>
        <w:rPr>
          <w:b/>
          <w:caps/>
          <w:u w:val="single"/>
        </w:rPr>
        <w:t>Période de chasse</w:t>
      </w:r>
      <w:r w:rsidR="00527E60">
        <w:rPr>
          <w:b/>
          <w:caps/>
          <w:u w:val="single"/>
        </w:rPr>
        <w:t xml:space="preserve"> </w:t>
      </w:r>
    </w:p>
    <w:p w14:paraId="74CE0703" w14:textId="77777777" w:rsidR="00AA2C91" w:rsidRDefault="00AA2C91" w:rsidP="00BA16F3">
      <w:pPr>
        <w:rPr>
          <w:b/>
          <w:caps/>
          <w:u w:val="single"/>
        </w:rPr>
      </w:pPr>
    </w:p>
    <w:p w14:paraId="1EEFEFE9" w14:textId="77777777" w:rsidR="00527E60" w:rsidRPr="005F0F5D" w:rsidRDefault="00527E6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sz w:val="20"/>
        </w:rPr>
        <w:t>1</w:t>
      </w:r>
      <w:r w:rsidRPr="005F0F5D">
        <w:rPr>
          <w:rFonts w:cs="Tahoma"/>
          <w:b/>
          <w:sz w:val="20"/>
          <w:vertAlign w:val="superscript"/>
        </w:rPr>
        <w:t>er</w:t>
      </w:r>
      <w:r w:rsidR="00A357B7" w:rsidRPr="005F0F5D">
        <w:rPr>
          <w:rFonts w:cs="Tahoma"/>
          <w:b/>
          <w:sz w:val="20"/>
        </w:rPr>
        <w:t xml:space="preserve"> période</w:t>
      </w:r>
      <w:r w:rsidR="007C5A2C" w:rsidRPr="005F0F5D">
        <w:rPr>
          <w:rFonts w:cs="Tahoma"/>
          <w:b/>
          <w:sz w:val="20"/>
        </w:rPr>
        <w:t xml:space="preserve"> : du 16 au 20 septembre </w:t>
      </w:r>
      <w:r w:rsidR="00AB6B7B" w:rsidRPr="005F0F5D">
        <w:rPr>
          <w:rFonts w:cs="Tahoma"/>
          <w:b/>
          <w:sz w:val="20"/>
        </w:rPr>
        <w:t>(5 jours)</w:t>
      </w:r>
      <w:r w:rsidR="004C1570" w:rsidRPr="005F0F5D">
        <w:rPr>
          <w:rFonts w:cs="Tahoma"/>
          <w:b/>
          <w:sz w:val="20"/>
        </w:rPr>
        <w:t xml:space="preserve"> </w:t>
      </w:r>
    </w:p>
    <w:p w14:paraId="75D36DD2" w14:textId="77777777" w:rsidR="00527E60" w:rsidRPr="005F0F5D" w:rsidRDefault="00527E6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iCs/>
          <w:sz w:val="20"/>
        </w:rPr>
        <w:t>2</w:t>
      </w:r>
      <w:r w:rsidRPr="005F0F5D">
        <w:rPr>
          <w:rFonts w:cs="Tahoma"/>
          <w:b/>
          <w:iCs/>
          <w:sz w:val="20"/>
          <w:vertAlign w:val="superscript"/>
        </w:rPr>
        <w:t>ème</w:t>
      </w:r>
      <w:r w:rsidRPr="005F0F5D">
        <w:rPr>
          <w:rFonts w:cs="Tahoma"/>
          <w:b/>
          <w:sz w:val="20"/>
          <w:vertAlign w:val="superscript"/>
        </w:rPr>
        <w:t xml:space="preserve"> </w:t>
      </w:r>
      <w:r w:rsidR="00A357B7" w:rsidRPr="005F0F5D">
        <w:rPr>
          <w:rFonts w:cs="Tahoma"/>
          <w:b/>
          <w:sz w:val="20"/>
        </w:rPr>
        <w:t xml:space="preserve">période : du </w:t>
      </w:r>
      <w:r w:rsidR="007C5A2C" w:rsidRPr="005F0F5D">
        <w:rPr>
          <w:rFonts w:cs="Tahoma"/>
          <w:b/>
          <w:sz w:val="20"/>
        </w:rPr>
        <w:t xml:space="preserve">22 au 25 sept </w:t>
      </w:r>
      <w:r w:rsidR="00F1454C" w:rsidRPr="005F0F5D">
        <w:rPr>
          <w:rFonts w:cs="Tahoma"/>
          <w:b/>
          <w:sz w:val="20"/>
        </w:rPr>
        <w:t>(4</w:t>
      </w:r>
      <w:r w:rsidR="00AB6B7B" w:rsidRPr="005F0F5D">
        <w:rPr>
          <w:rFonts w:cs="Tahoma"/>
          <w:b/>
          <w:sz w:val="20"/>
        </w:rPr>
        <w:t xml:space="preserve"> jours)</w:t>
      </w:r>
      <w:r w:rsidR="004C1570" w:rsidRPr="005F0F5D">
        <w:rPr>
          <w:rFonts w:cs="Tahoma"/>
          <w:b/>
          <w:color w:val="FF0000"/>
          <w:sz w:val="20"/>
        </w:rPr>
        <w:t xml:space="preserve"> </w:t>
      </w:r>
    </w:p>
    <w:p w14:paraId="4B2909A0" w14:textId="77777777" w:rsidR="00527E60" w:rsidRPr="005F0F5D" w:rsidRDefault="00527E6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sz w:val="20"/>
        </w:rPr>
        <w:t>3</w:t>
      </w:r>
      <w:r w:rsidRPr="005F0F5D">
        <w:rPr>
          <w:rFonts w:cs="Tahoma"/>
          <w:b/>
          <w:sz w:val="20"/>
          <w:vertAlign w:val="superscript"/>
        </w:rPr>
        <w:t>ième</w:t>
      </w:r>
      <w:r w:rsidR="00A357B7" w:rsidRPr="005F0F5D">
        <w:rPr>
          <w:rFonts w:cs="Tahoma"/>
          <w:b/>
          <w:sz w:val="20"/>
        </w:rPr>
        <w:t xml:space="preserve"> période</w:t>
      </w:r>
      <w:r w:rsidR="007C6B6D" w:rsidRPr="005F0F5D">
        <w:rPr>
          <w:rFonts w:cs="Tahoma"/>
          <w:b/>
          <w:sz w:val="20"/>
        </w:rPr>
        <w:t>: d</w:t>
      </w:r>
      <w:r w:rsidR="00BA6624" w:rsidRPr="005F0F5D">
        <w:rPr>
          <w:rFonts w:cs="Tahoma"/>
          <w:b/>
          <w:sz w:val="20"/>
        </w:rPr>
        <w:t xml:space="preserve">u </w:t>
      </w:r>
      <w:r w:rsidR="007C5A2C" w:rsidRPr="005F0F5D">
        <w:rPr>
          <w:rFonts w:cs="Tahoma"/>
          <w:b/>
          <w:sz w:val="20"/>
        </w:rPr>
        <w:t xml:space="preserve">27 sept. au 30 sept. </w:t>
      </w:r>
      <w:r w:rsidR="00F1454C" w:rsidRPr="005F0F5D">
        <w:rPr>
          <w:rFonts w:cs="Tahoma"/>
          <w:b/>
          <w:sz w:val="20"/>
        </w:rPr>
        <w:t xml:space="preserve"> (4</w:t>
      </w:r>
      <w:r w:rsidR="00AB6B7B" w:rsidRPr="005F0F5D">
        <w:rPr>
          <w:rFonts w:cs="Tahoma"/>
          <w:b/>
          <w:sz w:val="20"/>
        </w:rPr>
        <w:t xml:space="preserve"> jours)</w:t>
      </w:r>
      <w:r w:rsidR="004C1570" w:rsidRPr="005F0F5D">
        <w:rPr>
          <w:rFonts w:cs="Tahoma"/>
          <w:b/>
          <w:color w:val="FF0000"/>
          <w:sz w:val="20"/>
        </w:rPr>
        <w:t xml:space="preserve"> </w:t>
      </w:r>
    </w:p>
    <w:p w14:paraId="00630E2E" w14:textId="77777777" w:rsidR="00527E60" w:rsidRPr="005F0F5D" w:rsidRDefault="00527E6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iCs/>
          <w:sz w:val="20"/>
        </w:rPr>
        <w:t>4</w:t>
      </w:r>
      <w:r w:rsidRPr="005F0F5D">
        <w:rPr>
          <w:rFonts w:cs="Tahoma"/>
          <w:b/>
          <w:iCs/>
          <w:sz w:val="20"/>
          <w:vertAlign w:val="superscript"/>
        </w:rPr>
        <w:t>ième</w:t>
      </w:r>
      <w:r w:rsidR="00A357B7" w:rsidRPr="005F0F5D">
        <w:rPr>
          <w:rFonts w:cs="Tahoma"/>
          <w:b/>
          <w:iCs/>
          <w:sz w:val="20"/>
        </w:rPr>
        <w:t xml:space="preserve"> période</w:t>
      </w:r>
      <w:r w:rsidR="00024F06" w:rsidRPr="005F0F5D">
        <w:rPr>
          <w:rFonts w:cs="Tahoma"/>
          <w:b/>
          <w:iCs/>
          <w:sz w:val="20"/>
        </w:rPr>
        <w:t> : du 2 au 5</w:t>
      </w:r>
      <w:r w:rsidR="00AB6B7B" w:rsidRPr="005F0F5D">
        <w:rPr>
          <w:rFonts w:cs="Tahoma"/>
          <w:b/>
          <w:iCs/>
          <w:sz w:val="20"/>
        </w:rPr>
        <w:t xml:space="preserve"> octobre</w:t>
      </w:r>
      <w:r w:rsidR="007C5A2C" w:rsidRPr="005F0F5D">
        <w:rPr>
          <w:rFonts w:cs="Tahoma"/>
          <w:b/>
          <w:iCs/>
          <w:sz w:val="20"/>
        </w:rPr>
        <w:t xml:space="preserve"> </w:t>
      </w:r>
      <w:r w:rsidR="00024F06" w:rsidRPr="005F0F5D">
        <w:rPr>
          <w:rFonts w:cs="Tahoma"/>
          <w:b/>
          <w:sz w:val="20"/>
        </w:rPr>
        <w:t>(4</w:t>
      </w:r>
      <w:r w:rsidR="00AB6B7B" w:rsidRPr="005F0F5D">
        <w:rPr>
          <w:rFonts w:cs="Tahoma"/>
          <w:b/>
          <w:sz w:val="20"/>
        </w:rPr>
        <w:t xml:space="preserve"> jours)</w:t>
      </w:r>
      <w:r w:rsidR="004C1570" w:rsidRPr="005F0F5D">
        <w:rPr>
          <w:rFonts w:cs="Tahoma"/>
          <w:b/>
          <w:color w:val="FF0000"/>
          <w:sz w:val="20"/>
        </w:rPr>
        <w:t xml:space="preserve"> </w:t>
      </w:r>
    </w:p>
    <w:p w14:paraId="7323A006" w14:textId="77777777" w:rsidR="00A357B7" w:rsidRPr="005F0F5D" w:rsidRDefault="00A357B7" w:rsidP="00A357B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iCs/>
          <w:sz w:val="20"/>
        </w:rPr>
        <w:t>5</w:t>
      </w:r>
      <w:r w:rsidRPr="005F0F5D">
        <w:rPr>
          <w:rFonts w:cs="Tahoma"/>
          <w:b/>
          <w:iCs/>
          <w:sz w:val="20"/>
          <w:vertAlign w:val="superscript"/>
        </w:rPr>
        <w:t>ième</w:t>
      </w:r>
      <w:r w:rsidRPr="005F0F5D">
        <w:rPr>
          <w:rFonts w:cs="Tahoma"/>
          <w:b/>
          <w:iCs/>
          <w:sz w:val="20"/>
        </w:rPr>
        <w:t xml:space="preserve"> période : du </w:t>
      </w:r>
      <w:r w:rsidR="007C5A2C" w:rsidRPr="005F0F5D">
        <w:rPr>
          <w:rFonts w:cs="Tahoma"/>
          <w:b/>
          <w:iCs/>
          <w:sz w:val="20"/>
        </w:rPr>
        <w:t>7 octobre au 10 octobre</w:t>
      </w:r>
      <w:r w:rsidR="00AB6B7B" w:rsidRPr="005F0F5D">
        <w:rPr>
          <w:rFonts w:cs="Tahoma"/>
          <w:b/>
          <w:iCs/>
          <w:sz w:val="20"/>
        </w:rPr>
        <w:t xml:space="preserve"> </w:t>
      </w:r>
      <w:r w:rsidR="00024F06" w:rsidRPr="005F0F5D">
        <w:rPr>
          <w:rFonts w:cs="Tahoma"/>
          <w:b/>
          <w:sz w:val="20"/>
        </w:rPr>
        <w:t>(</w:t>
      </w:r>
      <w:r w:rsidR="002322D7" w:rsidRPr="005F0F5D">
        <w:rPr>
          <w:rFonts w:cs="Tahoma"/>
          <w:b/>
          <w:sz w:val="20"/>
        </w:rPr>
        <w:t>4</w:t>
      </w:r>
      <w:r w:rsidR="00AB6B7B" w:rsidRPr="005F0F5D">
        <w:rPr>
          <w:rFonts w:cs="Tahoma"/>
          <w:b/>
          <w:sz w:val="20"/>
        </w:rPr>
        <w:t xml:space="preserve"> jours)</w:t>
      </w:r>
    </w:p>
    <w:p w14:paraId="38BEF18E" w14:textId="77777777" w:rsidR="00A0619A" w:rsidRPr="005F0F5D" w:rsidRDefault="00A0619A" w:rsidP="00A357B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iCs/>
          <w:sz w:val="20"/>
        </w:rPr>
        <w:t>6</w:t>
      </w:r>
      <w:r w:rsidRPr="005F0F5D">
        <w:rPr>
          <w:rFonts w:cs="Tahoma"/>
          <w:b/>
          <w:iCs/>
          <w:sz w:val="20"/>
          <w:vertAlign w:val="superscript"/>
        </w:rPr>
        <w:t xml:space="preserve">ième </w:t>
      </w:r>
      <w:r w:rsidR="002322D7" w:rsidRPr="005F0F5D">
        <w:rPr>
          <w:rFonts w:cs="Tahoma"/>
          <w:b/>
          <w:iCs/>
          <w:sz w:val="20"/>
        </w:rPr>
        <w:t>pér</w:t>
      </w:r>
      <w:r w:rsidR="007C5A2C" w:rsidRPr="005F0F5D">
        <w:rPr>
          <w:rFonts w:cs="Tahoma"/>
          <w:b/>
          <w:iCs/>
          <w:sz w:val="20"/>
        </w:rPr>
        <w:t xml:space="preserve">iode : du 12 au 15 octobre </w:t>
      </w:r>
      <w:r w:rsidR="007C5A2C" w:rsidRPr="005F0F5D">
        <w:rPr>
          <w:rFonts w:cs="Tahoma"/>
          <w:b/>
          <w:sz w:val="20"/>
        </w:rPr>
        <w:t>(4</w:t>
      </w:r>
      <w:r w:rsidR="00AB6B7B" w:rsidRPr="005F0F5D">
        <w:rPr>
          <w:rFonts w:cs="Tahoma"/>
          <w:b/>
          <w:sz w:val="20"/>
        </w:rPr>
        <w:t xml:space="preserve"> jours)</w:t>
      </w:r>
      <w:r w:rsidR="004C1570" w:rsidRPr="005F0F5D">
        <w:rPr>
          <w:rFonts w:cs="Tahoma"/>
          <w:b/>
          <w:color w:val="FF0000"/>
          <w:sz w:val="20"/>
        </w:rPr>
        <w:t xml:space="preserve"> </w:t>
      </w:r>
    </w:p>
    <w:p w14:paraId="1045A1B1" w14:textId="77777777" w:rsidR="00F1454C" w:rsidRPr="005F0F5D" w:rsidRDefault="00F1454C" w:rsidP="00F1454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iCs/>
          <w:sz w:val="20"/>
        </w:rPr>
        <w:t>7</w:t>
      </w:r>
      <w:r w:rsidRPr="005F0F5D">
        <w:rPr>
          <w:rFonts w:cs="Tahoma"/>
          <w:b/>
          <w:iCs/>
          <w:sz w:val="20"/>
          <w:vertAlign w:val="superscript"/>
        </w:rPr>
        <w:t xml:space="preserve">ième </w:t>
      </w:r>
      <w:r w:rsidR="002322D7" w:rsidRPr="005F0F5D">
        <w:rPr>
          <w:rFonts w:cs="Tahoma"/>
          <w:b/>
          <w:iCs/>
          <w:sz w:val="20"/>
        </w:rPr>
        <w:t>pé</w:t>
      </w:r>
      <w:r w:rsidR="007C5A2C" w:rsidRPr="005F0F5D">
        <w:rPr>
          <w:rFonts w:cs="Tahoma"/>
          <w:b/>
          <w:iCs/>
          <w:sz w:val="20"/>
        </w:rPr>
        <w:t>riode : du 1</w:t>
      </w:r>
      <w:r w:rsidR="000E1641">
        <w:rPr>
          <w:rFonts w:cs="Tahoma"/>
          <w:b/>
          <w:iCs/>
          <w:sz w:val="20"/>
        </w:rPr>
        <w:t>8</w:t>
      </w:r>
      <w:r w:rsidR="007C5A2C" w:rsidRPr="005F0F5D">
        <w:rPr>
          <w:rFonts w:cs="Tahoma"/>
          <w:b/>
          <w:iCs/>
          <w:sz w:val="20"/>
        </w:rPr>
        <w:t xml:space="preserve"> au 2</w:t>
      </w:r>
      <w:r w:rsidR="000E1641">
        <w:rPr>
          <w:rFonts w:cs="Tahoma"/>
          <w:b/>
          <w:iCs/>
          <w:sz w:val="20"/>
        </w:rPr>
        <w:t>2</w:t>
      </w:r>
      <w:r w:rsidR="007C5A2C" w:rsidRPr="005F0F5D">
        <w:rPr>
          <w:rFonts w:cs="Tahoma"/>
          <w:b/>
          <w:iCs/>
          <w:sz w:val="20"/>
        </w:rPr>
        <w:t xml:space="preserve"> octobre </w:t>
      </w:r>
      <w:r w:rsidR="007C5A2C" w:rsidRPr="005F0F5D">
        <w:rPr>
          <w:rFonts w:cs="Tahoma"/>
          <w:b/>
          <w:sz w:val="20"/>
        </w:rPr>
        <w:t>(</w:t>
      </w:r>
      <w:r w:rsidR="00F125B8">
        <w:rPr>
          <w:rFonts w:cs="Tahoma"/>
          <w:b/>
          <w:sz w:val="20"/>
        </w:rPr>
        <w:t>5</w:t>
      </w:r>
      <w:r w:rsidRPr="005F0F5D">
        <w:rPr>
          <w:rFonts w:cs="Tahoma"/>
          <w:b/>
          <w:sz w:val="20"/>
        </w:rPr>
        <w:t xml:space="preserve"> jours)</w:t>
      </w:r>
      <w:r w:rsidR="004C1570" w:rsidRPr="005F0F5D">
        <w:rPr>
          <w:rFonts w:cs="Tahoma"/>
          <w:b/>
          <w:color w:val="FF0000"/>
          <w:sz w:val="20"/>
        </w:rPr>
        <w:t xml:space="preserve"> </w:t>
      </w:r>
    </w:p>
    <w:p w14:paraId="5A58B341" w14:textId="77777777" w:rsidR="002322D7" w:rsidRPr="005F0F5D" w:rsidRDefault="002322D7" w:rsidP="00F1454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cs="Tahoma"/>
          <w:b/>
          <w:sz w:val="20"/>
        </w:rPr>
      </w:pPr>
      <w:r w:rsidRPr="005F0F5D">
        <w:rPr>
          <w:rFonts w:cs="Tahoma"/>
          <w:b/>
          <w:iCs/>
          <w:sz w:val="20"/>
        </w:rPr>
        <w:t>8</w:t>
      </w:r>
      <w:r w:rsidRPr="005F0F5D">
        <w:rPr>
          <w:rFonts w:cs="Tahoma"/>
          <w:b/>
          <w:iCs/>
          <w:sz w:val="20"/>
          <w:vertAlign w:val="superscript"/>
        </w:rPr>
        <w:t>ième</w:t>
      </w:r>
      <w:r w:rsidRPr="005F0F5D">
        <w:rPr>
          <w:rFonts w:cs="Tahoma"/>
          <w:b/>
          <w:iCs/>
          <w:sz w:val="20"/>
        </w:rPr>
        <w:t xml:space="preserve"> pério</w:t>
      </w:r>
      <w:r w:rsidR="007C5A2C" w:rsidRPr="005F0F5D">
        <w:rPr>
          <w:rFonts w:cs="Tahoma"/>
          <w:b/>
          <w:iCs/>
          <w:sz w:val="20"/>
        </w:rPr>
        <w:t>de : du 2</w:t>
      </w:r>
      <w:r w:rsidR="000E1641">
        <w:rPr>
          <w:rFonts w:cs="Tahoma"/>
          <w:b/>
          <w:iCs/>
          <w:sz w:val="20"/>
        </w:rPr>
        <w:t>4</w:t>
      </w:r>
      <w:r w:rsidR="007C5A2C" w:rsidRPr="005F0F5D">
        <w:rPr>
          <w:rFonts w:cs="Tahoma"/>
          <w:b/>
          <w:iCs/>
          <w:sz w:val="20"/>
        </w:rPr>
        <w:t xml:space="preserve">   au 2</w:t>
      </w:r>
      <w:r w:rsidR="000E1641">
        <w:rPr>
          <w:rFonts w:cs="Tahoma"/>
          <w:b/>
          <w:iCs/>
          <w:sz w:val="20"/>
        </w:rPr>
        <w:t>8</w:t>
      </w:r>
      <w:r w:rsidR="007C5A2C" w:rsidRPr="005F0F5D">
        <w:rPr>
          <w:rFonts w:cs="Tahoma"/>
          <w:b/>
          <w:iCs/>
          <w:sz w:val="20"/>
        </w:rPr>
        <w:t xml:space="preserve"> octobre </w:t>
      </w:r>
      <w:r w:rsidRPr="005F0F5D">
        <w:rPr>
          <w:rFonts w:cs="Tahoma"/>
          <w:b/>
          <w:sz w:val="20"/>
        </w:rPr>
        <w:t>(</w:t>
      </w:r>
      <w:r w:rsidR="000E7EF4">
        <w:rPr>
          <w:rFonts w:cs="Tahoma"/>
          <w:b/>
          <w:sz w:val="20"/>
        </w:rPr>
        <w:t>5</w:t>
      </w:r>
      <w:r w:rsidRPr="005F0F5D">
        <w:rPr>
          <w:rFonts w:cs="Tahoma"/>
          <w:b/>
          <w:sz w:val="20"/>
        </w:rPr>
        <w:t xml:space="preserve"> jours) </w:t>
      </w:r>
    </w:p>
    <w:p w14:paraId="17E1A80C" w14:textId="77777777" w:rsidR="00C70DFE" w:rsidRPr="005F0F5D" w:rsidRDefault="00C70DFE" w:rsidP="00F125B8">
      <w:pPr>
        <w:ind w:left="360"/>
        <w:rPr>
          <w:rFonts w:cs="Tahoma"/>
          <w:b/>
          <w:sz w:val="20"/>
        </w:rPr>
      </w:pPr>
    </w:p>
    <w:bookmarkEnd w:id="0"/>
    <w:p w14:paraId="46F88942" w14:textId="77777777" w:rsidR="004C1570" w:rsidRPr="007C5A2C" w:rsidRDefault="004C1570" w:rsidP="004C1570">
      <w:pPr>
        <w:rPr>
          <w:rFonts w:cs="Tahoma"/>
          <w:b/>
        </w:rPr>
      </w:pPr>
    </w:p>
    <w:p w14:paraId="47B68BF5" w14:textId="77777777" w:rsidR="00070F79" w:rsidRDefault="00070F79">
      <w:pPr>
        <w:ind w:left="708"/>
        <w:rPr>
          <w:sz w:val="22"/>
        </w:rPr>
      </w:pPr>
    </w:p>
    <w:p w14:paraId="41240DD2" w14:textId="77777777" w:rsidR="00527E60" w:rsidRDefault="00070F79">
      <w:pPr>
        <w:ind w:left="708"/>
        <w:rPr>
          <w:sz w:val="22"/>
        </w:rPr>
      </w:pPr>
      <w:r>
        <w:rPr>
          <w:sz w:val="22"/>
        </w:rPr>
        <w:t>A</w:t>
      </w:r>
      <w:r w:rsidR="00527E60">
        <w:rPr>
          <w:sz w:val="22"/>
        </w:rPr>
        <w:t>rrivée : à partir de 13 h 00 la journée précédent le début du séjour;</w:t>
      </w:r>
    </w:p>
    <w:p w14:paraId="1F3306A2" w14:textId="77777777" w:rsidR="001322DA" w:rsidRDefault="00070F79" w:rsidP="00144680">
      <w:pPr>
        <w:ind w:left="708"/>
        <w:rPr>
          <w:sz w:val="22"/>
        </w:rPr>
      </w:pPr>
      <w:r>
        <w:rPr>
          <w:sz w:val="22"/>
        </w:rPr>
        <w:t>D</w:t>
      </w:r>
      <w:r w:rsidR="00527E60">
        <w:rPr>
          <w:sz w:val="22"/>
        </w:rPr>
        <w:t>épart : le chalet ou la chambre doit être libéré à 8 h00 le lendemain de la fin du séjour.</w:t>
      </w:r>
    </w:p>
    <w:p w14:paraId="03924A6C" w14:textId="77777777" w:rsidR="000E7EF4" w:rsidRDefault="000E7EF4" w:rsidP="001F2045">
      <w:pPr>
        <w:rPr>
          <w:sz w:val="22"/>
        </w:rPr>
      </w:pPr>
    </w:p>
    <w:p w14:paraId="1E3DD559" w14:textId="77777777" w:rsidR="00144680" w:rsidRPr="00144680" w:rsidRDefault="00144680" w:rsidP="000E7EF4">
      <w:pPr>
        <w:ind w:left="720"/>
        <w:rPr>
          <w:sz w:val="22"/>
        </w:rPr>
      </w:pPr>
    </w:p>
    <w:p w14:paraId="452E6F14" w14:textId="77777777" w:rsidR="00527E60" w:rsidRPr="00945536" w:rsidRDefault="00527E60" w:rsidP="001F2045">
      <w:pPr>
        <w:spacing w:after="60"/>
        <w:ind w:left="360"/>
        <w:rPr>
          <w:color w:val="FF0000"/>
        </w:rPr>
      </w:pPr>
      <w:bookmarkStart w:id="1" w:name="_Hlk24553827"/>
    </w:p>
    <w:bookmarkEnd w:id="1"/>
    <w:p w14:paraId="21683180" w14:textId="77777777" w:rsidR="000E7EF4" w:rsidRPr="00AA2C91" w:rsidRDefault="000E7EF4">
      <w:pPr>
        <w:numPr>
          <w:ilvl w:val="0"/>
          <w:numId w:val="2"/>
        </w:numPr>
        <w:spacing w:after="60"/>
      </w:pPr>
      <w:r>
        <w:rPr>
          <w:b/>
          <w:u w:val="single"/>
        </w:rPr>
        <w:t>Le veau est permis pour tous</w:t>
      </w:r>
    </w:p>
    <w:p w14:paraId="353FD02C" w14:textId="77777777" w:rsidR="00864119" w:rsidRPr="007C43EB" w:rsidRDefault="00AA2C91" w:rsidP="000E7EF4">
      <w:pPr>
        <w:numPr>
          <w:ilvl w:val="0"/>
          <w:numId w:val="2"/>
        </w:numPr>
        <w:spacing w:after="60"/>
      </w:pPr>
      <w:r w:rsidRPr="007C43EB">
        <w:rPr>
          <w:b/>
          <w:u w:val="single"/>
        </w:rPr>
        <w:t>Interdiction de récolte des femelles avec v</w:t>
      </w:r>
      <w:r w:rsidR="000E7EF4" w:rsidRPr="007C43EB">
        <w:rPr>
          <w:b/>
          <w:u w:val="single"/>
        </w:rPr>
        <w:t>eau</w:t>
      </w:r>
    </w:p>
    <w:p w14:paraId="6C21E533" w14:textId="77777777" w:rsidR="009E61C3" w:rsidRPr="007C43EB" w:rsidRDefault="009E61C3" w:rsidP="00864119">
      <w:pPr>
        <w:numPr>
          <w:ilvl w:val="0"/>
          <w:numId w:val="2"/>
        </w:numPr>
        <w:spacing w:after="60"/>
      </w:pPr>
      <w:r w:rsidRPr="007C43EB">
        <w:rPr>
          <w:b/>
          <w:u w:val="single"/>
        </w:rPr>
        <w:t>La chasse au petit gibier est interdite pendant la période de chasse à l’orignal</w:t>
      </w:r>
    </w:p>
    <w:p w14:paraId="6B62BEB9" w14:textId="77777777" w:rsidR="00342B4F" w:rsidRPr="009E61C3" w:rsidRDefault="00144680" w:rsidP="00144680">
      <w:pPr>
        <w:spacing w:after="60"/>
        <w:ind w:left="360"/>
        <w:rPr>
          <w:color w:val="FF0000"/>
        </w:rPr>
      </w:pPr>
      <w:r>
        <w:rPr>
          <w:b/>
          <w:color w:val="FF0000"/>
          <w:u w:val="single"/>
        </w:rPr>
        <w:t>I</w:t>
      </w:r>
      <w:r w:rsidR="00342B4F">
        <w:rPr>
          <w:b/>
          <w:color w:val="FF0000"/>
          <w:u w:val="single"/>
        </w:rPr>
        <w:t>nterdiction d’utiliser des boulets de chasse à bout mou (soft point)</w:t>
      </w:r>
      <w:r w:rsidR="002055A0">
        <w:rPr>
          <w:b/>
          <w:color w:val="FF0000"/>
          <w:u w:val="single"/>
        </w:rPr>
        <w:t xml:space="preserve">. </w:t>
      </w:r>
      <w:r w:rsidR="002055A0">
        <w:t xml:space="preserve">Pour plus d’information </w:t>
      </w:r>
      <w:r w:rsidR="00945536">
        <w:t>voire</w:t>
      </w:r>
      <w:r w:rsidR="002055A0">
        <w:t xml:space="preserve"> la </w:t>
      </w:r>
      <w:r w:rsidR="002055A0" w:rsidRPr="002055A0">
        <w:rPr>
          <w:b/>
        </w:rPr>
        <w:t>section boulet de chasse</w:t>
      </w:r>
      <w:r w:rsidR="002055A0">
        <w:t xml:space="preserve"> sur notre site internet.</w:t>
      </w:r>
    </w:p>
    <w:p w14:paraId="463BC04F" w14:textId="77777777" w:rsidR="00864119" w:rsidRDefault="009E61C3" w:rsidP="002055A0">
      <w:pPr>
        <w:numPr>
          <w:ilvl w:val="0"/>
          <w:numId w:val="2"/>
        </w:numPr>
        <w:rPr>
          <w:rFonts w:cs="Tahoma"/>
          <w:b/>
          <w:bCs/>
          <w:color w:val="FF0000"/>
          <w:szCs w:val="24"/>
        </w:rPr>
      </w:pPr>
      <w:r w:rsidRPr="009E61C3">
        <w:rPr>
          <w:rFonts w:cs="Tahoma"/>
          <w:b/>
          <w:bCs/>
          <w:szCs w:val="24"/>
          <w:u w:val="single"/>
        </w:rPr>
        <w:t xml:space="preserve">Service de chien de sang. Les chasseurs de la </w:t>
      </w:r>
      <w:r w:rsidR="00050D99">
        <w:rPr>
          <w:rFonts w:cs="Tahoma"/>
          <w:b/>
          <w:bCs/>
          <w:szCs w:val="24"/>
          <w:u w:val="single"/>
        </w:rPr>
        <w:t>P</w:t>
      </w:r>
      <w:r w:rsidRPr="009E61C3">
        <w:rPr>
          <w:rFonts w:cs="Tahoma"/>
          <w:b/>
          <w:bCs/>
          <w:szCs w:val="24"/>
          <w:u w:val="single"/>
        </w:rPr>
        <w:t>ourvoirie</w:t>
      </w:r>
      <w:r w:rsidR="00050D99">
        <w:rPr>
          <w:rFonts w:cs="Tahoma"/>
          <w:b/>
          <w:bCs/>
          <w:szCs w:val="24"/>
          <w:u w:val="single"/>
        </w:rPr>
        <w:t xml:space="preserve"> Le Chasseur</w:t>
      </w:r>
      <w:r w:rsidRPr="009E61C3">
        <w:rPr>
          <w:rFonts w:cs="Tahoma"/>
          <w:b/>
          <w:bCs/>
          <w:szCs w:val="24"/>
          <w:u w:val="single"/>
        </w:rPr>
        <w:t xml:space="preserve"> </w:t>
      </w:r>
      <w:r w:rsidRPr="009E61C3">
        <w:rPr>
          <w:rFonts w:cs="Tahoma"/>
          <w:b/>
          <w:bCs/>
          <w:color w:val="FF0000"/>
          <w:szCs w:val="24"/>
          <w:u w:val="single"/>
        </w:rPr>
        <w:t xml:space="preserve">ont l’obligation </w:t>
      </w:r>
      <w:r w:rsidRPr="009E61C3">
        <w:rPr>
          <w:rFonts w:cs="Tahoma"/>
          <w:b/>
          <w:bCs/>
          <w:szCs w:val="24"/>
          <w:u w:val="single"/>
        </w:rPr>
        <w:t>de rapporter tout animal blessé ou tir manqué</w:t>
      </w:r>
      <w:r w:rsidRPr="009E61C3">
        <w:rPr>
          <w:rFonts w:cs="Tahoma"/>
          <w:b/>
          <w:bCs/>
          <w:szCs w:val="24"/>
        </w:rPr>
        <w:t>.</w:t>
      </w:r>
    </w:p>
    <w:p w14:paraId="7D4D6F56" w14:textId="77777777" w:rsidR="002055A0" w:rsidRPr="002055A0" w:rsidRDefault="002055A0" w:rsidP="00945536">
      <w:pPr>
        <w:ind w:left="360"/>
        <w:rPr>
          <w:rFonts w:cs="Tahoma"/>
          <w:b/>
          <w:bCs/>
          <w:color w:val="FF0000"/>
          <w:szCs w:val="24"/>
        </w:rPr>
      </w:pPr>
    </w:p>
    <w:p w14:paraId="1EB531E0" w14:textId="77777777" w:rsidR="00527E60" w:rsidRDefault="00527E60">
      <w:pPr>
        <w:numPr>
          <w:ilvl w:val="0"/>
          <w:numId w:val="4"/>
        </w:numPr>
        <w:spacing w:after="60"/>
      </w:pPr>
      <w:r>
        <w:t xml:space="preserve">La location d'une zone de chasse donne accès à cette zone pour la préparation du territoire pendant toute la période estivale incluant l'utilisation d'un </w:t>
      </w:r>
      <w:r w:rsidR="00BA6624">
        <w:t xml:space="preserve">chalet moyennant des frais de </w:t>
      </w:r>
      <w:r w:rsidR="001F2045">
        <w:t>20</w:t>
      </w:r>
      <w:r>
        <w:t xml:space="preserve"> $ par nuit par personne;</w:t>
      </w:r>
    </w:p>
    <w:p w14:paraId="28472D20" w14:textId="77777777" w:rsidR="00527E60" w:rsidRPr="009E61C3" w:rsidRDefault="00527E60" w:rsidP="009E61C3">
      <w:pPr>
        <w:numPr>
          <w:ilvl w:val="0"/>
          <w:numId w:val="4"/>
        </w:numPr>
        <w:spacing w:after="60"/>
      </w:pPr>
      <w:r>
        <w:t>Aucun transfert de zone ne sera permis pendant la période de chasse.</w:t>
      </w:r>
    </w:p>
    <w:p w14:paraId="4D9AFACB" w14:textId="77777777" w:rsidR="00527E60" w:rsidRDefault="00527E60"/>
    <w:p w14:paraId="4D94133D" w14:textId="77777777" w:rsidR="00B04E37" w:rsidRDefault="00B04E37"/>
    <w:p w14:paraId="44B2EEAA" w14:textId="77777777" w:rsidR="00B04E37" w:rsidRDefault="00B04E37"/>
    <w:p w14:paraId="1F7AD1FE" w14:textId="77777777" w:rsidR="00B04E37" w:rsidRDefault="00B04E37"/>
    <w:p w14:paraId="45D6B5C5" w14:textId="77777777" w:rsidR="00B04E37" w:rsidRDefault="00B04E37"/>
    <w:p w14:paraId="59081EC1" w14:textId="77777777" w:rsidR="00B04E37" w:rsidRDefault="00B04E37"/>
    <w:p w14:paraId="2790CA4D" w14:textId="77777777" w:rsidR="007C5A2C" w:rsidRDefault="00000000">
      <w:r>
        <w:rPr>
          <w:b/>
          <w:caps/>
          <w:noProof/>
          <w:u w:val="single"/>
        </w:rPr>
        <w:pict w14:anchorId="5F5FD4DE">
          <v:shape id="_x0000_s2052" type="#_x0000_t202" style="position:absolute;margin-left:4.05pt;margin-top:5.5pt;width:478.65pt;height:533.75pt;z-index:1" strokeweight="3pt">
            <v:stroke linestyle="thinThin"/>
            <v:textbox style="mso-next-textbox:#_x0000_s2052">
              <w:txbxContent>
                <w:p w14:paraId="512F2FCD" w14:textId="77777777" w:rsidR="00527E60" w:rsidRDefault="00527E60">
                  <w:pPr>
                    <w:jc w:val="center"/>
                    <w:rPr>
                      <w:b/>
                      <w:u w:val="single"/>
                    </w:rPr>
                  </w:pPr>
                  <w:bookmarkStart w:id="2" w:name="_Hlk58228034"/>
                  <w:r>
                    <w:rPr>
                      <w:b/>
                      <w:u w:val="single"/>
                    </w:rPr>
                    <w:t>PLAN AMÉRICAIN</w:t>
                  </w:r>
                </w:p>
                <w:p w14:paraId="1A49A2C4" w14:textId="77777777" w:rsidR="006330DD" w:rsidRDefault="006330DD">
                  <w:pPr>
                    <w:jc w:val="center"/>
                    <w:rPr>
                      <w:b/>
                      <w:u w:val="single"/>
                    </w:rPr>
                  </w:pPr>
                </w:p>
                <w:p w14:paraId="15F60422" w14:textId="77777777" w:rsidR="006330DD" w:rsidRPr="00C70DFE" w:rsidRDefault="006330DD" w:rsidP="006330DD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sz w:val="20"/>
                    </w:rPr>
                  </w:pPr>
                  <w:r w:rsidRPr="00C70DFE">
                    <w:rPr>
                      <w:sz w:val="20"/>
                    </w:rPr>
                    <w:t>Hébergement à l’auberge</w:t>
                  </w:r>
                </w:p>
                <w:p w14:paraId="1A095868" w14:textId="77777777" w:rsidR="006330DD" w:rsidRPr="00C70DFE" w:rsidRDefault="006330DD" w:rsidP="006330DD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sz w:val="20"/>
                    </w:rPr>
                  </w:pPr>
                  <w:r w:rsidRPr="00C70DFE">
                    <w:rPr>
                      <w:sz w:val="20"/>
                    </w:rPr>
                    <w:t xml:space="preserve">3 repas par jour </w:t>
                  </w:r>
                </w:p>
                <w:p w14:paraId="73914F44" w14:textId="77777777" w:rsidR="00527E60" w:rsidRPr="00C70DFE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sz w:val="20"/>
                    </w:rPr>
                  </w:pPr>
                  <w:r w:rsidRPr="00C70DFE">
                    <w:rPr>
                      <w:sz w:val="20"/>
                    </w:rPr>
                    <w:t>Chambre en occupation double;</w:t>
                  </w:r>
                </w:p>
                <w:p w14:paraId="289ADA77" w14:textId="77777777" w:rsidR="00527E60" w:rsidRPr="00C70DFE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sz w:val="20"/>
                    </w:rPr>
                  </w:pPr>
                  <w:r w:rsidRPr="00C70DFE">
                    <w:rPr>
                      <w:sz w:val="20"/>
                    </w:rPr>
                    <w:t>Literie;</w:t>
                  </w:r>
                </w:p>
                <w:p w14:paraId="57BBDD52" w14:textId="77777777" w:rsidR="00527E60" w:rsidRPr="00C70DFE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sz w:val="20"/>
                    </w:rPr>
                  </w:pPr>
                  <w:r w:rsidRPr="00C70DFE">
                    <w:rPr>
                      <w:sz w:val="20"/>
                    </w:rPr>
                    <w:t>Mirador et préparation de la zone inclus;</w:t>
                  </w:r>
                </w:p>
                <w:p w14:paraId="5D2687AD" w14:textId="77777777" w:rsidR="00527E60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sz w:val="20"/>
                    </w:rPr>
                  </w:pPr>
                  <w:r w:rsidRPr="00C70DFE">
                    <w:rPr>
                      <w:sz w:val="20"/>
                    </w:rPr>
                    <w:t>Service de</w:t>
                  </w:r>
                  <w:r w:rsidR="002F73C7">
                    <w:rPr>
                      <w:sz w:val="20"/>
                    </w:rPr>
                    <w:t xml:space="preserve"> manipulation du gibier, mise en </w:t>
                  </w:r>
                  <w:r w:rsidR="00050D99">
                    <w:rPr>
                      <w:sz w:val="20"/>
                    </w:rPr>
                    <w:t>qu</w:t>
                  </w:r>
                  <w:r w:rsidR="002F73C7">
                    <w:rPr>
                      <w:sz w:val="20"/>
                    </w:rPr>
                    <w:t>artier et chambre froide</w:t>
                  </w:r>
                  <w:r w:rsidRPr="00C70DFE">
                    <w:rPr>
                      <w:sz w:val="20"/>
                    </w:rPr>
                    <w:t>;</w:t>
                  </w:r>
                </w:p>
                <w:p w14:paraId="2A7E2042" w14:textId="77777777" w:rsidR="008651A4" w:rsidRPr="00C70DFE" w:rsidRDefault="008651A4" w:rsidP="008651A4">
                  <w:pPr>
                    <w:ind w:left="720"/>
                    <w:rPr>
                      <w:sz w:val="20"/>
                    </w:rPr>
                  </w:pPr>
                </w:p>
                <w:p w14:paraId="173CC588" w14:textId="77777777" w:rsidR="008651A4" w:rsidRPr="00945536" w:rsidRDefault="008651A4" w:rsidP="008651A4">
                  <w:pPr>
                    <w:ind w:left="1068" w:firstLine="348"/>
                    <w:rPr>
                      <w:b/>
                      <w:bCs/>
                      <w:sz w:val="22"/>
                      <w:szCs w:val="22"/>
                    </w:rPr>
                  </w:pPr>
                  <w:r w:rsidRPr="00945536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Pr="00945536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Pr="00945536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Période </w:t>
                  </w:r>
                  <w: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1,</w:t>
                  </w:r>
                  <w:r w:rsidRPr="00945536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2 ,3</w:t>
                  </w:r>
                  <w: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,</w:t>
                  </w:r>
                  <w:r w:rsidRPr="00945536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 4</w:t>
                  </w:r>
                  <w: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, et 5</w:t>
                  </w:r>
                </w:p>
                <w:p w14:paraId="1172AB34" w14:textId="77777777" w:rsidR="008651A4" w:rsidRPr="00D01B0C" w:rsidRDefault="008651A4" w:rsidP="008651A4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color w:val="0000FF"/>
                      <w:sz w:val="22"/>
                      <w:szCs w:val="22"/>
                      <w:u w:val="single"/>
                    </w:rPr>
                  </w:pPr>
                  <w:r w:rsidRPr="00945536">
                    <w:rPr>
                      <w:color w:val="0000FF"/>
                      <w:sz w:val="22"/>
                      <w:szCs w:val="22"/>
                      <w:u w:val="single"/>
                    </w:rPr>
                    <w:t>Groupe de 2 à 4 chasseurs, récolte d</w:t>
                  </w:r>
                  <w:r>
                    <w:rPr>
                      <w:color w:val="0000FF"/>
                      <w:sz w:val="22"/>
                      <w:szCs w:val="22"/>
                      <w:u w:val="single"/>
                    </w:rPr>
                    <w:t>’un</w:t>
                  </w:r>
                  <w:r w:rsidRPr="00945536"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  <w:t xml:space="preserve"> orignal</w:t>
                  </w:r>
                  <w: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771EB797" w14:textId="77777777" w:rsidR="008651A4" w:rsidRPr="00945536" w:rsidRDefault="008651A4" w:rsidP="008651A4">
                  <w:pPr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  <w:lang w:val="en-CA"/>
                    </w:rPr>
                  </w:pPr>
                  <w:r w:rsidRPr="0094553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45536">
                    <w:rPr>
                      <w:sz w:val="22"/>
                      <w:szCs w:val="22"/>
                      <w:lang w:val="en-CA"/>
                    </w:rPr>
                    <w:t xml:space="preserve">avec guide: </w:t>
                  </w:r>
                  <w:r>
                    <w:rPr>
                      <w:b/>
                      <w:bCs/>
                      <w:sz w:val="22"/>
                      <w:szCs w:val="22"/>
                      <w:lang w:val="en-CA"/>
                    </w:rPr>
                    <w:t>10680</w:t>
                  </w:r>
                  <w:r w:rsidRPr="00945536">
                    <w:rPr>
                      <w:b/>
                      <w:bCs/>
                      <w:sz w:val="22"/>
                      <w:szCs w:val="22"/>
                      <w:lang w:val="en-CA"/>
                    </w:rPr>
                    <w:t xml:space="preserve">$ </w:t>
                  </w:r>
                  <w:r w:rsidRPr="00945536">
                    <w:rPr>
                      <w:bCs/>
                      <w:sz w:val="22"/>
                      <w:szCs w:val="22"/>
                      <w:lang w:val="en-CA"/>
                    </w:rPr>
                    <w:t>par</w:t>
                  </w:r>
                  <w:r>
                    <w:rPr>
                      <w:bCs/>
                      <w:sz w:val="22"/>
                      <w:szCs w:val="22"/>
                      <w:lang w:val="en-CA"/>
                    </w:rPr>
                    <w:t xml:space="preserve"> </w:t>
                  </w:r>
                  <w:r w:rsidRPr="00945536">
                    <w:rPr>
                      <w:bCs/>
                      <w:sz w:val="22"/>
                      <w:szCs w:val="22"/>
                      <w:lang w:val="en-CA"/>
                    </w:rPr>
                    <w:t>Groupe</w:t>
                  </w:r>
                  <w:r>
                    <w:rPr>
                      <w:bCs/>
                      <w:sz w:val="22"/>
                      <w:szCs w:val="22"/>
                      <w:lang w:val="en-CA"/>
                    </w:rPr>
                    <w:t>.</w:t>
                  </w:r>
                </w:p>
                <w:p w14:paraId="7076038E" w14:textId="77777777" w:rsidR="008651A4" w:rsidRPr="00945536" w:rsidRDefault="008651A4" w:rsidP="008651A4">
                  <w:pPr>
                    <w:numPr>
                      <w:ilvl w:val="0"/>
                      <w:numId w:val="6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  <w:r w:rsidRPr="00945536">
                    <w:rPr>
                      <w:color w:val="0000FF"/>
                      <w:sz w:val="22"/>
                      <w:szCs w:val="22"/>
                      <w:u w:val="single"/>
                    </w:rPr>
                    <w:t xml:space="preserve">Groupe de 4 à 6 chasseurs, récolte de </w:t>
                  </w:r>
                  <w:r w:rsidRPr="00945536"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  <w:t xml:space="preserve">2 orignaux </w:t>
                  </w:r>
                </w:p>
                <w:p w14:paraId="7A734768" w14:textId="77777777" w:rsidR="008651A4" w:rsidRDefault="008651A4" w:rsidP="008651A4">
                  <w:pPr>
                    <w:numPr>
                      <w:ilvl w:val="1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945536">
                    <w:rPr>
                      <w:sz w:val="22"/>
                      <w:szCs w:val="22"/>
                    </w:rPr>
                    <w:t>Un guide inclus</w:t>
                  </w:r>
                  <w:r w:rsidRPr="00945536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945536">
                    <w:rPr>
                      <w:sz w:val="22"/>
                      <w:szCs w:val="22"/>
                    </w:rPr>
                    <w:t xml:space="preserve">: </w:t>
                  </w:r>
                  <w:r w:rsidRPr="00945536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9700</w:t>
                  </w:r>
                  <w:r w:rsidRPr="00945536">
                    <w:rPr>
                      <w:b/>
                      <w:bCs/>
                      <w:sz w:val="22"/>
                      <w:szCs w:val="22"/>
                    </w:rPr>
                    <w:t xml:space="preserve">$ </w:t>
                  </w:r>
                  <w:r w:rsidRPr="00945536">
                    <w:rPr>
                      <w:bCs/>
                      <w:sz w:val="22"/>
                      <w:szCs w:val="22"/>
                    </w:rPr>
                    <w:t>par groupe</w:t>
                  </w:r>
                </w:p>
                <w:p w14:paraId="2A2FDF7A" w14:textId="77777777" w:rsidR="006330DD" w:rsidRDefault="006330DD" w:rsidP="006330DD">
                  <w:pPr>
                    <w:ind w:left="360"/>
                  </w:pPr>
                </w:p>
                <w:p w14:paraId="099D06D1" w14:textId="54933CE8" w:rsidR="00AB05EF" w:rsidRPr="00945536" w:rsidRDefault="00C47E49" w:rsidP="00C70DFE">
                  <w:pPr>
                    <w:ind w:left="360"/>
                    <w:rPr>
                      <w:b/>
                      <w:bCs/>
                      <w:sz w:val="22"/>
                      <w:szCs w:val="22"/>
                    </w:rPr>
                  </w:pPr>
                  <w:r w:rsidRPr="00945536">
                    <w:rPr>
                      <w:b/>
                      <w:sz w:val="22"/>
                      <w:szCs w:val="22"/>
                    </w:rPr>
                    <w:t xml:space="preserve">                  </w:t>
                  </w:r>
                  <w:r w:rsidRPr="00945536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38367B" w:rsidRPr="00945536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Période </w:t>
                  </w:r>
                  <w:r w:rsidR="00D027EE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6</w:t>
                  </w:r>
                  <w:r w:rsidR="002F73C7" w:rsidRPr="00945536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,</w:t>
                  </w:r>
                  <w:r w:rsidR="001F2045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7</w:t>
                  </w:r>
                  <w:r w:rsidR="008651A4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 et </w:t>
                  </w:r>
                  <w:r w:rsidR="001F2045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>8</w:t>
                  </w:r>
                  <w:r w:rsidR="002F73C7" w:rsidRPr="00945536"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681B3BF1" w14:textId="77777777" w:rsidR="00527E60" w:rsidRPr="00945536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color w:val="0000FF"/>
                      <w:sz w:val="22"/>
                      <w:szCs w:val="22"/>
                      <w:u w:val="single"/>
                    </w:rPr>
                  </w:pPr>
                  <w:r w:rsidRPr="00945536">
                    <w:rPr>
                      <w:color w:val="0000FF"/>
                      <w:sz w:val="22"/>
                      <w:szCs w:val="22"/>
                      <w:u w:val="single"/>
                    </w:rPr>
                    <w:t xml:space="preserve">Groupe de 2 à 4 chasseurs, récolte </w:t>
                  </w:r>
                  <w:r w:rsidR="00945536" w:rsidRPr="00945536">
                    <w:rPr>
                      <w:color w:val="0000FF"/>
                      <w:sz w:val="22"/>
                      <w:szCs w:val="22"/>
                      <w:u w:val="single"/>
                    </w:rPr>
                    <w:t>d’un</w:t>
                  </w:r>
                  <w:r w:rsidRPr="00945536"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  <w:t xml:space="preserve"> orignal</w:t>
                  </w:r>
                </w:p>
                <w:p w14:paraId="77D77958" w14:textId="3EDBD7C0" w:rsidR="00527E60" w:rsidRPr="00945536" w:rsidRDefault="00C47E49">
                  <w:pPr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  <w:lang w:val="en-CA"/>
                    </w:rPr>
                  </w:pPr>
                  <w:r w:rsidRPr="0094553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F3A80" w:rsidRPr="00945536">
                    <w:rPr>
                      <w:sz w:val="22"/>
                      <w:szCs w:val="22"/>
                      <w:lang w:val="en-CA"/>
                    </w:rPr>
                    <w:t>avec guide</w:t>
                  </w:r>
                  <w:r w:rsidR="00527E60" w:rsidRPr="00945536">
                    <w:rPr>
                      <w:sz w:val="22"/>
                      <w:szCs w:val="22"/>
                      <w:lang w:val="en-CA"/>
                    </w:rPr>
                    <w:t xml:space="preserve">: </w:t>
                  </w:r>
                  <w:r w:rsidR="00383542">
                    <w:rPr>
                      <w:b/>
                      <w:bCs/>
                      <w:sz w:val="22"/>
                      <w:szCs w:val="22"/>
                      <w:lang w:val="en-CA"/>
                    </w:rPr>
                    <w:t>10</w:t>
                  </w:r>
                  <w:r w:rsidR="00DB4F77">
                    <w:rPr>
                      <w:b/>
                      <w:bCs/>
                      <w:sz w:val="22"/>
                      <w:szCs w:val="22"/>
                      <w:lang w:val="en-CA"/>
                    </w:rPr>
                    <w:t>6</w:t>
                  </w:r>
                  <w:r w:rsidR="00383542">
                    <w:rPr>
                      <w:b/>
                      <w:bCs/>
                      <w:sz w:val="22"/>
                      <w:szCs w:val="22"/>
                      <w:lang w:val="en-CA"/>
                    </w:rPr>
                    <w:t>80</w:t>
                  </w:r>
                  <w:r w:rsidR="00527E60" w:rsidRPr="00945536">
                    <w:rPr>
                      <w:b/>
                      <w:bCs/>
                      <w:sz w:val="22"/>
                      <w:szCs w:val="22"/>
                      <w:lang w:val="en-CA"/>
                    </w:rPr>
                    <w:t>$</w:t>
                  </w:r>
                  <w:r w:rsidR="00342B4F" w:rsidRPr="00945536">
                    <w:rPr>
                      <w:b/>
                      <w:bCs/>
                      <w:sz w:val="22"/>
                      <w:szCs w:val="22"/>
                      <w:lang w:val="en-CA"/>
                    </w:rPr>
                    <w:t xml:space="preserve"> </w:t>
                  </w:r>
                  <w:r w:rsidR="00342B4F" w:rsidRPr="00945536">
                    <w:rPr>
                      <w:bCs/>
                      <w:sz w:val="22"/>
                      <w:szCs w:val="22"/>
                      <w:lang w:val="en-CA"/>
                    </w:rPr>
                    <w:t>par</w:t>
                  </w:r>
                  <w:r w:rsidR="00C53914">
                    <w:rPr>
                      <w:bCs/>
                      <w:sz w:val="22"/>
                      <w:szCs w:val="22"/>
                      <w:lang w:val="en-CA"/>
                    </w:rPr>
                    <w:t xml:space="preserve"> </w:t>
                  </w:r>
                  <w:r w:rsidR="00050D99" w:rsidRPr="00945536">
                    <w:rPr>
                      <w:bCs/>
                      <w:sz w:val="22"/>
                      <w:szCs w:val="22"/>
                      <w:lang w:val="en-CA"/>
                    </w:rPr>
                    <w:t>Groupe</w:t>
                  </w:r>
                </w:p>
                <w:p w14:paraId="20571B48" w14:textId="77777777" w:rsidR="00527E60" w:rsidRPr="00945536" w:rsidRDefault="00527E60">
                  <w:pPr>
                    <w:numPr>
                      <w:ilvl w:val="0"/>
                      <w:numId w:val="6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  <w:r w:rsidRPr="00945536">
                    <w:rPr>
                      <w:color w:val="0000FF"/>
                      <w:sz w:val="22"/>
                      <w:szCs w:val="22"/>
                      <w:u w:val="single"/>
                    </w:rPr>
                    <w:t xml:space="preserve">Groupe de 4 à 6 chasseurs, récolte de </w:t>
                  </w:r>
                  <w:r w:rsidRPr="00945536"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  <w:t>2 orignaux</w:t>
                  </w:r>
                  <w:r w:rsidR="00945536" w:rsidRPr="00945536"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48BE6BCD" w14:textId="36335B8C" w:rsidR="002F73C7" w:rsidRPr="00945536" w:rsidRDefault="00AB05EF" w:rsidP="001F2045">
                  <w:pPr>
                    <w:ind w:left="360" w:firstLine="348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945536">
                    <w:rPr>
                      <w:sz w:val="22"/>
                      <w:szCs w:val="22"/>
                    </w:rPr>
                    <w:t>un</w:t>
                  </w:r>
                  <w:proofErr w:type="gramEnd"/>
                  <w:r w:rsidR="00BE29F4" w:rsidRPr="00945536">
                    <w:rPr>
                      <w:sz w:val="22"/>
                      <w:szCs w:val="22"/>
                    </w:rPr>
                    <w:t xml:space="preserve"> </w:t>
                  </w:r>
                  <w:r w:rsidRPr="00945536">
                    <w:rPr>
                      <w:sz w:val="22"/>
                      <w:szCs w:val="22"/>
                    </w:rPr>
                    <w:t>guide inclus</w:t>
                  </w:r>
                  <w:r w:rsidR="005055FB" w:rsidRPr="00945536">
                    <w:rPr>
                      <w:sz w:val="22"/>
                      <w:szCs w:val="22"/>
                    </w:rPr>
                    <w:t>. </w:t>
                  </w:r>
                  <w:r w:rsidR="00823880" w:rsidRPr="00945536">
                    <w:rPr>
                      <w:sz w:val="22"/>
                      <w:szCs w:val="22"/>
                    </w:rPr>
                    <w:t xml:space="preserve"> </w:t>
                  </w:r>
                  <w:r w:rsidR="00527E60" w:rsidRPr="00945536">
                    <w:rPr>
                      <w:sz w:val="22"/>
                      <w:szCs w:val="22"/>
                    </w:rPr>
                    <w:t xml:space="preserve">: </w:t>
                  </w:r>
                  <w:r w:rsidR="007C5A2C" w:rsidRPr="00945536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4E7766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DB4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383542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 w:rsidR="00527E60" w:rsidRPr="00945536">
                    <w:rPr>
                      <w:b/>
                      <w:bCs/>
                      <w:sz w:val="22"/>
                      <w:szCs w:val="22"/>
                    </w:rPr>
                    <w:t>$</w:t>
                  </w:r>
                  <w:r w:rsidR="00342B4F" w:rsidRPr="0094553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42B4F" w:rsidRPr="00945536">
                    <w:rPr>
                      <w:bCs/>
                      <w:sz w:val="22"/>
                      <w:szCs w:val="22"/>
                    </w:rPr>
                    <w:t>par groupe</w:t>
                  </w:r>
                  <w:r w:rsidR="002F73C7" w:rsidRPr="00945536">
                    <w:rPr>
                      <w:b/>
                      <w:sz w:val="22"/>
                      <w:szCs w:val="22"/>
                    </w:rPr>
                    <w:t xml:space="preserve">                </w:t>
                  </w:r>
                </w:p>
                <w:bookmarkEnd w:id="2"/>
                <w:p w14:paraId="4C3A7EB9" w14:textId="77777777" w:rsidR="002F73C7" w:rsidRPr="00945536" w:rsidRDefault="002F73C7" w:rsidP="002F73C7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  <w:p w14:paraId="47B13472" w14:textId="77777777" w:rsidR="00C47E49" w:rsidRPr="006544EE" w:rsidRDefault="00C47E49" w:rsidP="006544EE">
                  <w:pPr>
                    <w:ind w:left="1440"/>
                    <w:rPr>
                      <w:sz w:val="22"/>
                      <w:szCs w:val="22"/>
                    </w:rPr>
                  </w:pPr>
                  <w:r w:rsidRPr="006544EE">
                    <w:rPr>
                      <w:b/>
                      <w:color w:val="FF0000"/>
                      <w:sz w:val="22"/>
                      <w:szCs w:val="22"/>
                    </w:rPr>
                    <w:t xml:space="preserve">    </w:t>
                  </w:r>
                </w:p>
                <w:p w14:paraId="7435E5FB" w14:textId="77777777" w:rsidR="006544EE" w:rsidRPr="00945536" w:rsidRDefault="006544EE" w:rsidP="001F2045">
                  <w:pPr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52C4D5F4" w14:textId="77777777" w:rsidR="001322DA" w:rsidRDefault="00310360" w:rsidP="001322DA">
                  <w:pPr>
                    <w:rPr>
                      <w:b/>
                    </w:rPr>
                  </w:pPr>
                  <w:r>
                    <w:t xml:space="preserve">                                                                     </w:t>
                  </w:r>
                  <w:r w:rsidR="001322DA">
                    <w:rPr>
                      <w:b/>
                    </w:rPr>
                    <w:t>Prix taxes en sus.</w:t>
                  </w:r>
                </w:p>
                <w:p w14:paraId="6450D093" w14:textId="77777777" w:rsidR="00310360" w:rsidRDefault="00310360" w:rsidP="001322DA">
                  <w:pPr>
                    <w:rPr>
                      <w:b/>
                    </w:rPr>
                  </w:pPr>
                </w:p>
                <w:p w14:paraId="0B5E7691" w14:textId="77777777" w:rsidR="00AD37EA" w:rsidRPr="00310360" w:rsidRDefault="00AA1FC3" w:rsidP="00AA1FC3">
                  <w:pPr>
                    <w:rPr>
                      <w:sz w:val="20"/>
                    </w:rPr>
                  </w:pPr>
                  <w:r w:rsidRPr="00310360">
                    <w:rPr>
                      <w:sz w:val="20"/>
                    </w:rPr>
                    <w:t>NB</w:t>
                  </w:r>
                  <w:r w:rsidR="001322DA" w:rsidRPr="00310360">
                    <w:rPr>
                      <w:sz w:val="20"/>
                    </w:rPr>
                    <w:t xml:space="preserve"> =</w:t>
                  </w:r>
                  <w:r w:rsidRPr="00310360">
                    <w:rPr>
                      <w:sz w:val="20"/>
                    </w:rPr>
                    <w:t xml:space="preserve"> Forfait avec guide :</w:t>
                  </w:r>
                  <w:r w:rsidR="001322DA" w:rsidRPr="00310360">
                    <w:rPr>
                      <w:sz w:val="20"/>
                    </w:rPr>
                    <w:t xml:space="preserve"> Le guide est éq</w:t>
                  </w:r>
                  <w:r w:rsidRPr="00310360">
                    <w:rPr>
                      <w:sz w:val="20"/>
                    </w:rPr>
                    <w:t>uipé d’une camionnette pouvant véhicu</w:t>
                  </w:r>
                  <w:r w:rsidR="001322DA" w:rsidRPr="00310360">
                    <w:rPr>
                      <w:sz w:val="20"/>
                    </w:rPr>
                    <w:t>ler un maximu</w:t>
                  </w:r>
                  <w:r w:rsidR="00DD31D7">
                    <w:rPr>
                      <w:sz w:val="20"/>
                    </w:rPr>
                    <w:t>m</w:t>
                  </w:r>
                  <w:r w:rsidR="001322DA" w:rsidRPr="00310360">
                    <w:rPr>
                      <w:sz w:val="20"/>
                    </w:rPr>
                    <w:t xml:space="preserve"> de 4 chasseurs (</w:t>
                  </w:r>
                  <w:r w:rsidRPr="00310360">
                    <w:rPr>
                      <w:sz w:val="20"/>
                    </w:rPr>
                    <w:t>4 chasse</w:t>
                  </w:r>
                  <w:r w:rsidR="00D216D4" w:rsidRPr="00310360">
                    <w:rPr>
                      <w:sz w:val="20"/>
                    </w:rPr>
                    <w:t>urs possible mais inconfortable.</w:t>
                  </w:r>
                  <w:r w:rsidRPr="00310360">
                    <w:rPr>
                      <w:sz w:val="20"/>
                    </w:rPr>
                    <w:t>).</w:t>
                  </w:r>
                  <w:r w:rsidR="009F239D" w:rsidRPr="00310360">
                    <w:rPr>
                      <w:sz w:val="20"/>
                    </w:rPr>
                    <w:t xml:space="preserve"> </w:t>
                  </w:r>
                  <w:r w:rsidRPr="00310360">
                    <w:rPr>
                      <w:sz w:val="20"/>
                    </w:rPr>
                    <w:t>Vous devez donc prévoir</w:t>
                  </w:r>
                  <w:r w:rsidR="001322DA" w:rsidRPr="00310360">
                    <w:rPr>
                      <w:sz w:val="20"/>
                    </w:rPr>
                    <w:t xml:space="preserve"> au moins</w:t>
                  </w:r>
                  <w:r w:rsidR="008E0E34" w:rsidRPr="00310360">
                    <w:rPr>
                      <w:sz w:val="20"/>
                    </w:rPr>
                    <w:t xml:space="preserve"> un autre</w:t>
                  </w:r>
                  <w:r w:rsidRPr="00310360">
                    <w:rPr>
                      <w:sz w:val="20"/>
                    </w:rPr>
                    <w:t xml:space="preserve"> véhicule pour circu</w:t>
                  </w:r>
                  <w:r w:rsidR="001322DA" w:rsidRPr="00310360">
                    <w:rPr>
                      <w:sz w:val="20"/>
                    </w:rPr>
                    <w:t>ler sur le territoire.</w:t>
                  </w:r>
                </w:p>
                <w:p w14:paraId="41F74003" w14:textId="77777777" w:rsidR="00310360" w:rsidRPr="001322DA" w:rsidRDefault="00310360" w:rsidP="00AA1FC3">
                  <w:pPr>
                    <w:rPr>
                      <w:color w:val="FF0000"/>
                      <w:sz w:val="20"/>
                    </w:rPr>
                  </w:pPr>
                </w:p>
                <w:p w14:paraId="455F9ACA" w14:textId="77777777" w:rsidR="00B04E37" w:rsidRDefault="00B04E37" w:rsidP="00B04E37">
                  <w:pPr>
                    <w:spacing w:after="60"/>
                    <w:ind w:left="36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Note importante :</w:t>
                  </w:r>
                </w:p>
                <w:p w14:paraId="7FC22034" w14:textId="77777777" w:rsidR="00B04E37" w:rsidRPr="000E7EF4" w:rsidRDefault="00B04E37" w:rsidP="00B04E37">
                  <w:pPr>
                    <w:spacing w:after="60"/>
                    <w:ind w:left="360"/>
                  </w:pPr>
                  <w:r w:rsidRPr="00945536">
                    <w:rPr>
                      <w:color w:val="FF0000"/>
                    </w:rPr>
                    <w:t>Pour les groupe</w:t>
                  </w:r>
                  <w:r>
                    <w:rPr>
                      <w:color w:val="FF0000"/>
                    </w:rPr>
                    <w:t>s</w:t>
                  </w:r>
                  <w:r w:rsidRPr="00945536">
                    <w:rPr>
                      <w:color w:val="FF0000"/>
                    </w:rPr>
                    <w:t xml:space="preserve"> double</w:t>
                  </w:r>
                  <w:r>
                    <w:rPr>
                      <w:color w:val="FF0000"/>
                    </w:rPr>
                    <w:t>s</w:t>
                  </w:r>
                  <w:r w:rsidRPr="00945536">
                    <w:rPr>
                      <w:color w:val="FF0000"/>
                    </w:rPr>
                    <w:t xml:space="preserve"> (2 orignaux)</w:t>
                  </w:r>
                  <w:r>
                    <w:rPr>
                      <w:color w:val="FF0000"/>
                    </w:rPr>
                    <w:t xml:space="preserve">, </w:t>
                  </w:r>
                  <w:r w:rsidRPr="00850DBE">
                    <w:rPr>
                      <w:color w:val="000000"/>
                    </w:rPr>
                    <w:t xml:space="preserve">le groupe doit </w:t>
                  </w:r>
                  <w:r w:rsidR="00990D4A">
                    <w:rPr>
                      <w:color w:val="000000"/>
                    </w:rPr>
                    <w:t xml:space="preserve">récolter </w:t>
                  </w:r>
                  <w:r w:rsidRPr="00850DBE">
                    <w:rPr>
                      <w:color w:val="000000"/>
                    </w:rPr>
                    <w:t>un seul m</w:t>
                  </w:r>
                  <w:r w:rsidR="00933153">
                    <w:rPr>
                      <w:color w:val="000000"/>
                    </w:rPr>
                    <w:t>â</w:t>
                  </w:r>
                  <w:r w:rsidRPr="00850DBE">
                    <w:rPr>
                      <w:color w:val="000000"/>
                    </w:rPr>
                    <w:t>le et une seule</w:t>
                  </w:r>
                  <w:r>
                    <w:rPr>
                      <w:color w:val="FF0000"/>
                    </w:rPr>
                    <w:t xml:space="preserve"> </w:t>
                  </w:r>
                  <w:r w:rsidRPr="0011788B">
                    <w:rPr>
                      <w:color w:val="000000"/>
                    </w:rPr>
                    <w:t>femelle.</w:t>
                  </w:r>
                  <w:r w:rsidRPr="00943E51">
                    <w:t xml:space="preserve"> </w:t>
                  </w:r>
                  <w:r>
                    <w:t xml:space="preserve">Si le groupe récolte un veau en premier, le groupe garde le droit de choisir </w:t>
                  </w:r>
                  <w:bookmarkStart w:id="3" w:name="_Hlk87376498"/>
                  <w:r w:rsidR="007C43EB">
                    <w:t>entre le m</w:t>
                  </w:r>
                  <w:r w:rsidR="00933153">
                    <w:t>â</w:t>
                  </w:r>
                  <w:r w:rsidR="007C43EB">
                    <w:t xml:space="preserve">le ou la femelle </w:t>
                  </w:r>
                  <w:r>
                    <w:t>pour le deuxième</w:t>
                  </w:r>
                  <w:bookmarkEnd w:id="3"/>
                  <w:r>
                    <w:t>.</w:t>
                  </w:r>
                </w:p>
                <w:p w14:paraId="555A6F83" w14:textId="77777777" w:rsidR="00B04E37" w:rsidRDefault="00B04E37" w:rsidP="00B04E37">
                  <w:pPr>
                    <w:spacing w:after="60"/>
                    <w:ind w:left="360"/>
                  </w:pPr>
                  <w:r w:rsidRPr="007C43EB">
                    <w:rPr>
                      <w:color w:val="FF0000"/>
                    </w:rPr>
                    <w:t>Pour les groupes simples (un orignal),</w:t>
                  </w:r>
                  <w:r>
                    <w:t xml:space="preserve"> </w:t>
                  </w:r>
                  <w:r w:rsidR="00383542">
                    <w:t>Le groupe doit récolter un male ou un veau.</w:t>
                  </w:r>
                </w:p>
                <w:p w14:paraId="0974E1EA" w14:textId="77777777" w:rsidR="003723D1" w:rsidRDefault="003723D1" w:rsidP="003723D1">
                  <w:pPr>
                    <w:spacing w:after="60"/>
                    <w:ind w:left="360"/>
                  </w:pPr>
                  <w:r w:rsidRPr="003723D1">
                    <w:rPr>
                      <w:highlight w:val="yellow"/>
                    </w:rPr>
                    <w:t>NB : Cette année il y aura 25 possibilités de</w:t>
                  </w:r>
                  <w:r w:rsidRPr="003723D1">
                    <w:rPr>
                      <w:b/>
                      <w:bCs/>
                      <w:highlight w:val="yellow"/>
                    </w:rPr>
                    <w:t xml:space="preserve"> choix</w:t>
                  </w:r>
                  <w:r>
                    <w:rPr>
                      <w:b/>
                      <w:bCs/>
                      <w:highlight w:val="yellow"/>
                    </w:rPr>
                    <w:t xml:space="preserve"> (mâle ou femelle)</w:t>
                  </w:r>
                  <w:r w:rsidRPr="003723D1">
                    <w:rPr>
                      <w:highlight w:val="yellow"/>
                    </w:rPr>
                    <w:t>, attribué par tirage au sort au co</w:t>
                  </w:r>
                  <w:r w:rsidR="00050D99">
                    <w:rPr>
                      <w:highlight w:val="yellow"/>
                    </w:rPr>
                    <w:t>û</w:t>
                  </w:r>
                  <w:r w:rsidRPr="003723D1">
                    <w:rPr>
                      <w:highlight w:val="yellow"/>
                    </w:rPr>
                    <w:t>t de 500$ par groupe gagnant. Vous devez nous aviser pour participer au tirage qui aura lieu en janvier.</w:t>
                  </w:r>
                </w:p>
                <w:p w14:paraId="640B8202" w14:textId="77777777" w:rsidR="00527E60" w:rsidRDefault="00527E60">
                  <w:pPr>
                    <w:ind w:left="360"/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</w:p>
    <w:p w14:paraId="78ADACEF" w14:textId="77777777" w:rsidR="00527E60" w:rsidRDefault="00527E60"/>
    <w:p w14:paraId="39D0392C" w14:textId="77777777" w:rsidR="00527E60" w:rsidRDefault="00527E60"/>
    <w:p w14:paraId="042E19A4" w14:textId="77777777" w:rsidR="00527E60" w:rsidRDefault="00527E60"/>
    <w:p w14:paraId="779A5515" w14:textId="77777777" w:rsidR="00527E60" w:rsidRDefault="00527E60"/>
    <w:p w14:paraId="76BF02C8" w14:textId="77777777" w:rsidR="00527E60" w:rsidRDefault="00527E60"/>
    <w:p w14:paraId="18DAB21D" w14:textId="77777777" w:rsidR="00527E60" w:rsidRDefault="00527E60"/>
    <w:p w14:paraId="18EFB4F7" w14:textId="77777777" w:rsidR="00527E60" w:rsidRDefault="00527E60"/>
    <w:p w14:paraId="3EFE2493" w14:textId="77777777" w:rsidR="00527E60" w:rsidRDefault="00527E60"/>
    <w:p w14:paraId="36CDE1C3" w14:textId="77777777" w:rsidR="00527E60" w:rsidRDefault="00527E60"/>
    <w:p w14:paraId="135ABED3" w14:textId="77777777" w:rsidR="00527E60" w:rsidRDefault="00527E60"/>
    <w:p w14:paraId="1B5754FC" w14:textId="77777777" w:rsidR="00527E60" w:rsidRDefault="00527E60">
      <w:pPr>
        <w:jc w:val="center"/>
        <w:rPr>
          <w:b/>
          <w:caps/>
        </w:rPr>
      </w:pPr>
    </w:p>
    <w:p w14:paraId="00640119" w14:textId="77777777" w:rsidR="00527E60" w:rsidRDefault="00527E60"/>
    <w:p w14:paraId="178ABC61" w14:textId="77777777" w:rsidR="00527E60" w:rsidRDefault="00527E60"/>
    <w:p w14:paraId="406993BB" w14:textId="77777777" w:rsidR="00527E60" w:rsidRDefault="00527E60"/>
    <w:p w14:paraId="2D554183" w14:textId="77777777" w:rsidR="00527E60" w:rsidRDefault="00527E60"/>
    <w:p w14:paraId="3ABEFCB5" w14:textId="77777777" w:rsidR="00527E60" w:rsidRDefault="00527E60"/>
    <w:p w14:paraId="4BF1757C" w14:textId="77777777" w:rsidR="00527E60" w:rsidRDefault="00527E60"/>
    <w:p w14:paraId="0934E5B3" w14:textId="77777777" w:rsidR="00527E60" w:rsidRDefault="00527E60"/>
    <w:p w14:paraId="4D5CBAB9" w14:textId="77777777" w:rsidR="00527E60" w:rsidRDefault="00527E60"/>
    <w:p w14:paraId="79743BF9" w14:textId="77777777" w:rsidR="00527E60" w:rsidRDefault="00527E60"/>
    <w:p w14:paraId="7B2DA774" w14:textId="77777777" w:rsidR="00527E60" w:rsidRDefault="00527E60"/>
    <w:p w14:paraId="217E11D7" w14:textId="77777777" w:rsidR="00AA2C91" w:rsidRDefault="00AA2C91"/>
    <w:p w14:paraId="7C7F32F4" w14:textId="77777777" w:rsidR="0038367B" w:rsidRDefault="0038367B"/>
    <w:p w14:paraId="36D2B047" w14:textId="77777777" w:rsidR="0038367B" w:rsidRDefault="0038367B"/>
    <w:p w14:paraId="4BC17486" w14:textId="77777777" w:rsidR="0038367B" w:rsidRDefault="0038367B"/>
    <w:p w14:paraId="57A025A0" w14:textId="77777777" w:rsidR="0038367B" w:rsidRDefault="0038367B"/>
    <w:p w14:paraId="35D04903" w14:textId="77777777" w:rsidR="0038367B" w:rsidRDefault="0038367B"/>
    <w:p w14:paraId="128DC26C" w14:textId="77777777" w:rsidR="0038367B" w:rsidRDefault="0038367B"/>
    <w:p w14:paraId="636863E7" w14:textId="77777777" w:rsidR="0038367B" w:rsidRDefault="0038367B"/>
    <w:p w14:paraId="36CD7760" w14:textId="77777777" w:rsidR="0038367B" w:rsidRDefault="0038367B"/>
    <w:p w14:paraId="03696B48" w14:textId="77777777" w:rsidR="0038367B" w:rsidRDefault="0038367B"/>
    <w:p w14:paraId="7E454E9E" w14:textId="77777777" w:rsidR="0038367B" w:rsidRDefault="0038367B"/>
    <w:p w14:paraId="43E5FCB5" w14:textId="77777777" w:rsidR="0038367B" w:rsidRDefault="0038367B"/>
    <w:p w14:paraId="691C8896" w14:textId="77777777" w:rsidR="0038367B" w:rsidRDefault="0038367B"/>
    <w:p w14:paraId="06B0E4B9" w14:textId="77777777" w:rsidR="0038367B" w:rsidRDefault="0038367B"/>
    <w:p w14:paraId="4B4334D8" w14:textId="77777777" w:rsidR="0038367B" w:rsidRDefault="0038367B"/>
    <w:p w14:paraId="6C4F1FAD" w14:textId="77777777" w:rsidR="0038367B" w:rsidRDefault="0038367B"/>
    <w:p w14:paraId="327F2E8D" w14:textId="77777777" w:rsidR="0038367B" w:rsidRDefault="0038367B"/>
    <w:p w14:paraId="5429B70E" w14:textId="77777777" w:rsidR="0038367B" w:rsidRDefault="0038367B"/>
    <w:p w14:paraId="5F607A23" w14:textId="77777777" w:rsidR="00B04E37" w:rsidRDefault="00B04E37"/>
    <w:p w14:paraId="133A79B1" w14:textId="77777777" w:rsidR="0038367B" w:rsidRDefault="00000000">
      <w:r>
        <w:rPr>
          <w:noProof/>
        </w:rPr>
        <w:lastRenderedPageBreak/>
        <w:pict w14:anchorId="7A762568">
          <v:shape id="_x0000_s2054" type="#_x0000_t202" style="position:absolute;margin-left:13.05pt;margin-top:.2pt;width:453pt;height:362.05pt;z-index:2" strokeweight="3pt">
            <v:stroke linestyle="thinThin"/>
            <v:textbox style="mso-next-textbox:#_x0000_s2054">
              <w:txbxContent>
                <w:p w14:paraId="6CE6A877" w14:textId="77777777" w:rsidR="00527E60" w:rsidRDefault="00527E60">
                  <w:pPr>
                    <w:jc w:val="center"/>
                    <w:rPr>
                      <w:b/>
                      <w:caps/>
                      <w:u w:val="single"/>
                    </w:rPr>
                  </w:pPr>
                  <w:r>
                    <w:rPr>
                      <w:b/>
                      <w:caps/>
                      <w:u w:val="single"/>
                    </w:rPr>
                    <w:t>Plan européen</w:t>
                  </w:r>
                </w:p>
                <w:p w14:paraId="67D9D470" w14:textId="77777777" w:rsidR="00E714DD" w:rsidRDefault="00E714DD">
                  <w:pPr>
                    <w:jc w:val="center"/>
                    <w:rPr>
                      <w:b/>
                      <w:caps/>
                      <w:u w:val="single"/>
                    </w:rPr>
                  </w:pPr>
                </w:p>
                <w:p w14:paraId="2AB7CC97" w14:textId="77777777" w:rsidR="00527E60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</w:pPr>
                  <w:r>
                    <w:t>Chalet avec équipement au propane</w:t>
                  </w:r>
                  <w:r w:rsidR="00E12C11">
                    <w:t xml:space="preserve"> et solaire</w:t>
                  </w:r>
                  <w:r>
                    <w:t>;</w:t>
                  </w:r>
                </w:p>
                <w:p w14:paraId="68309904" w14:textId="77777777" w:rsidR="00527E60" w:rsidRDefault="00527E60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720"/>
                    </w:tabs>
                    <w:ind w:left="720"/>
                  </w:pPr>
                  <w:r>
                    <w:t>Literie non-incluse.</w:t>
                  </w:r>
                </w:p>
                <w:p w14:paraId="2B6B1854" w14:textId="77777777" w:rsidR="009E61C3" w:rsidRDefault="00527E60" w:rsidP="00263F01">
                  <w:pPr>
                    <w:numPr>
                      <w:ilvl w:val="0"/>
                      <w:numId w:val="4"/>
                    </w:numPr>
                    <w:ind w:left="720"/>
                  </w:pPr>
                  <w:r>
                    <w:t>Service d</w:t>
                  </w:r>
                  <w:r w:rsidR="00263F01">
                    <w:t>e chambre froide pour le gibier</w:t>
                  </w:r>
                </w:p>
                <w:p w14:paraId="46911B3E" w14:textId="77777777" w:rsidR="00263F01" w:rsidRDefault="00263F01" w:rsidP="00263F01">
                  <w:pPr>
                    <w:numPr>
                      <w:ilvl w:val="0"/>
                      <w:numId w:val="4"/>
                    </w:numPr>
                    <w:ind w:left="720"/>
                  </w:pPr>
                  <w:r>
                    <w:t>Récupération du gibier inclus (</w:t>
                  </w:r>
                  <w:proofErr w:type="spellStart"/>
                  <w:r>
                    <w:t>Meat</w:t>
                  </w:r>
                  <w:proofErr w:type="spellEnd"/>
                  <w:r>
                    <w:t xml:space="preserve"> Machine)</w:t>
                  </w:r>
                </w:p>
                <w:p w14:paraId="47CEF35D" w14:textId="77777777" w:rsidR="00945536" w:rsidRDefault="00945536" w:rsidP="00945536">
                  <w:pPr>
                    <w:ind w:left="720"/>
                  </w:pPr>
                </w:p>
                <w:p w14:paraId="695B0874" w14:textId="77777777" w:rsidR="00527E60" w:rsidRPr="00523FDD" w:rsidRDefault="00527E6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u w:val="single"/>
                    </w:rPr>
                    <w:t>Tarifs</w:t>
                  </w:r>
                </w:p>
                <w:p w14:paraId="646049E4" w14:textId="77777777" w:rsidR="00711521" w:rsidRPr="00711521" w:rsidRDefault="00711521" w:rsidP="0038367B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color w:val="0000FF"/>
                      <w:sz w:val="20"/>
                      <w:u w:val="single"/>
                    </w:rPr>
                  </w:pPr>
                </w:p>
                <w:p w14:paraId="5CFFA46A" w14:textId="77777777" w:rsidR="0038367B" w:rsidRPr="0038367B" w:rsidRDefault="00527E60" w:rsidP="0038367B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720"/>
                    </w:tabs>
                    <w:ind w:left="720"/>
                    <w:rPr>
                      <w:color w:val="0000FF"/>
                      <w:sz w:val="20"/>
                      <w:u w:val="single"/>
                    </w:rPr>
                  </w:pPr>
                  <w:r>
                    <w:rPr>
                      <w:color w:val="0000FF"/>
                      <w:u w:val="single"/>
                    </w:rPr>
                    <w:t>Groupe de 2 à 4 chasseurs, récolte</w:t>
                  </w:r>
                  <w:r w:rsidR="00050D99">
                    <w:rPr>
                      <w:color w:val="0000FF"/>
                      <w:u w:val="single"/>
                    </w:rPr>
                    <w:t xml:space="preserve"> d’un</w:t>
                  </w:r>
                  <w:r w:rsidR="0038367B">
                    <w:rPr>
                      <w:b/>
                      <w:bCs/>
                      <w:color w:val="0000FF"/>
                      <w:u w:val="single"/>
                    </w:rPr>
                    <w:t xml:space="preserve"> orignal</w:t>
                  </w:r>
                  <w:r w:rsidR="00DD31D7">
                    <w:rPr>
                      <w:b/>
                      <w:bCs/>
                      <w:color w:val="0000FF"/>
                      <w:u w:val="single"/>
                    </w:rPr>
                    <w:t xml:space="preserve"> </w:t>
                  </w:r>
                </w:p>
                <w:p w14:paraId="5653689F" w14:textId="7383428A" w:rsidR="0038367B" w:rsidRDefault="00675715" w:rsidP="0038367B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1068"/>
                    </w:tabs>
                    <w:ind w:left="106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Chasse à la carabine :</w:t>
                  </w:r>
                  <w:r w:rsidR="00880AE9">
                    <w:rPr>
                      <w:b/>
                      <w:bCs/>
                    </w:rPr>
                    <w:t>69</w:t>
                  </w:r>
                  <w:r w:rsidR="00443BB1">
                    <w:rPr>
                      <w:b/>
                      <w:bCs/>
                    </w:rPr>
                    <w:t>6</w:t>
                  </w:r>
                  <w:r w:rsidR="00880AE9">
                    <w:rPr>
                      <w:b/>
                      <w:bCs/>
                    </w:rPr>
                    <w:t>0</w:t>
                  </w:r>
                  <w:r w:rsidR="0038367B">
                    <w:rPr>
                      <w:b/>
                      <w:bCs/>
                    </w:rPr>
                    <w:t xml:space="preserve"> $</w:t>
                  </w:r>
                </w:p>
                <w:p w14:paraId="58E18E1A" w14:textId="77777777" w:rsidR="00E12C11" w:rsidRDefault="00E12C11" w:rsidP="00E12C11">
                  <w:pPr>
                    <w:rPr>
                      <w:b/>
                      <w:bCs/>
                    </w:rPr>
                  </w:pPr>
                </w:p>
                <w:p w14:paraId="60155C53" w14:textId="77777777" w:rsidR="00527E60" w:rsidRDefault="00310360" w:rsidP="0031036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</w:t>
                  </w:r>
                  <w:r w:rsidR="00527E60">
                    <w:rPr>
                      <w:b/>
                    </w:rPr>
                    <w:t>Prix taxes en sus.</w:t>
                  </w:r>
                </w:p>
                <w:p w14:paraId="2E83D709" w14:textId="77777777" w:rsidR="00310360" w:rsidRDefault="00310360" w:rsidP="00310360">
                  <w:pPr>
                    <w:rPr>
                      <w:b/>
                    </w:rPr>
                  </w:pPr>
                </w:p>
                <w:p w14:paraId="12DD49EA" w14:textId="77777777" w:rsidR="00B04E37" w:rsidRDefault="00B04E37" w:rsidP="00B04E37">
                  <w:pPr>
                    <w:spacing w:after="60"/>
                    <w:ind w:left="360"/>
                  </w:pPr>
                  <w:r>
                    <w:t>Note importante :</w:t>
                  </w:r>
                </w:p>
                <w:p w14:paraId="4E696116" w14:textId="77777777" w:rsidR="007C43EB" w:rsidRPr="000E7EF4" w:rsidRDefault="007C43EB" w:rsidP="00383542">
                  <w:pPr>
                    <w:spacing w:after="60"/>
                    <w:ind w:left="360"/>
                  </w:pPr>
                  <w:r w:rsidRPr="007C43EB">
                    <w:rPr>
                      <w:color w:val="FF0000"/>
                    </w:rPr>
                    <w:t>Pour les groupes simples (un orignal)</w:t>
                  </w:r>
                  <w:r w:rsidR="00C17596">
                    <w:rPr>
                      <w:color w:val="FF0000"/>
                    </w:rPr>
                    <w:t>,</w:t>
                  </w:r>
                  <w:r w:rsidR="00383542">
                    <w:t xml:space="preserve"> Le groupe doit</w:t>
                  </w:r>
                  <w:r w:rsidR="00C17596">
                    <w:t xml:space="preserve"> </w:t>
                  </w:r>
                  <w:r w:rsidR="00383542">
                    <w:t>récolter un male ou un veau.</w:t>
                  </w:r>
                </w:p>
                <w:p w14:paraId="3BBE62FB" w14:textId="77777777" w:rsidR="007C43EB" w:rsidRDefault="00C17596" w:rsidP="00B04E37">
                  <w:pPr>
                    <w:spacing w:after="60"/>
                    <w:ind w:left="360"/>
                  </w:pPr>
                  <w:r w:rsidRPr="003723D1">
                    <w:rPr>
                      <w:highlight w:val="yellow"/>
                    </w:rPr>
                    <w:t>NB : Cette année il y aura 25 possibilités de</w:t>
                  </w:r>
                  <w:r w:rsidRPr="003723D1">
                    <w:rPr>
                      <w:b/>
                      <w:bCs/>
                      <w:highlight w:val="yellow"/>
                    </w:rPr>
                    <w:t xml:space="preserve"> choix</w:t>
                  </w:r>
                  <w:r w:rsidR="003723D1">
                    <w:rPr>
                      <w:b/>
                      <w:bCs/>
                      <w:highlight w:val="yellow"/>
                    </w:rPr>
                    <w:t xml:space="preserve"> (mâle ou femelle)</w:t>
                  </w:r>
                  <w:r w:rsidR="003723D1" w:rsidRPr="003723D1">
                    <w:rPr>
                      <w:highlight w:val="yellow"/>
                    </w:rPr>
                    <w:t>,</w:t>
                  </w:r>
                  <w:r w:rsidRPr="003723D1">
                    <w:rPr>
                      <w:highlight w:val="yellow"/>
                    </w:rPr>
                    <w:t xml:space="preserve"> attribué par tirage au sort au co</w:t>
                  </w:r>
                  <w:r w:rsidR="00050D99">
                    <w:rPr>
                      <w:highlight w:val="yellow"/>
                    </w:rPr>
                    <w:t>ût</w:t>
                  </w:r>
                  <w:r w:rsidRPr="003723D1">
                    <w:rPr>
                      <w:highlight w:val="yellow"/>
                    </w:rPr>
                    <w:t xml:space="preserve"> de 500$ par groupe gagnant. Vous devez nous aviser pour participer au tirage qui aura lieu en janvier.</w:t>
                  </w:r>
                </w:p>
                <w:p w14:paraId="11E816CC" w14:textId="77777777" w:rsidR="00527E60" w:rsidRDefault="00527E60">
                  <w:pPr>
                    <w:ind w:left="2124"/>
                    <w:rPr>
                      <w:b/>
                      <w:bCs/>
                    </w:rPr>
                  </w:pPr>
                </w:p>
                <w:p w14:paraId="0FBF3AE6" w14:textId="77777777" w:rsidR="00527E60" w:rsidRDefault="00527E60">
                  <w:pPr>
                    <w:ind w:left="1416" w:firstLine="708"/>
                  </w:pPr>
                </w:p>
                <w:p w14:paraId="3643322B" w14:textId="77777777" w:rsidR="00527E60" w:rsidRDefault="00527E60">
                  <w:pPr>
                    <w:ind w:left="2124"/>
                    <w:rPr>
                      <w:sz w:val="20"/>
                    </w:rPr>
                  </w:pPr>
                </w:p>
                <w:p w14:paraId="4AE86054" w14:textId="77777777" w:rsidR="00527E60" w:rsidRDefault="00527E6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455B4122" w14:textId="77777777" w:rsidR="0038367B" w:rsidRDefault="0038367B"/>
    <w:p w14:paraId="58DE9A47" w14:textId="77777777" w:rsidR="0038367B" w:rsidRDefault="0038367B"/>
    <w:p w14:paraId="6ED18954" w14:textId="77777777" w:rsidR="00E869F2" w:rsidRDefault="00E869F2"/>
    <w:p w14:paraId="778E5F29" w14:textId="77777777" w:rsidR="0038367B" w:rsidRDefault="0038367B"/>
    <w:p w14:paraId="2BE5ADA5" w14:textId="77777777" w:rsidR="0038367B" w:rsidRDefault="0038367B"/>
    <w:p w14:paraId="25434F43" w14:textId="77777777" w:rsidR="00AA2C91" w:rsidRDefault="00AA2C91"/>
    <w:p w14:paraId="22447949" w14:textId="77777777" w:rsidR="00AA2C91" w:rsidRDefault="00AA2C91"/>
    <w:p w14:paraId="37EDA4FC" w14:textId="77777777" w:rsidR="00AA2C91" w:rsidRDefault="00AA2C91"/>
    <w:p w14:paraId="32DF2B9E" w14:textId="77777777" w:rsidR="00AA2C91" w:rsidRDefault="00AA2C91"/>
    <w:p w14:paraId="36991E98" w14:textId="77777777" w:rsidR="00AA2C91" w:rsidRDefault="00AA2C91"/>
    <w:p w14:paraId="2B379106" w14:textId="77777777" w:rsidR="00AA2C91" w:rsidRDefault="00AA2C91"/>
    <w:p w14:paraId="0DC36AED" w14:textId="77777777" w:rsidR="00AA2C91" w:rsidRDefault="00AA2C91"/>
    <w:p w14:paraId="1CE9AE1D" w14:textId="77777777" w:rsidR="00AA2C91" w:rsidRDefault="00AA2C91"/>
    <w:p w14:paraId="4BC941DC" w14:textId="77777777" w:rsidR="00AA2C91" w:rsidRDefault="00AA2C91"/>
    <w:p w14:paraId="02F07F06" w14:textId="77777777" w:rsidR="00AA2C91" w:rsidRDefault="00AA2C91"/>
    <w:p w14:paraId="5F45C472" w14:textId="77777777" w:rsidR="00AA2C91" w:rsidRDefault="00AA2C91"/>
    <w:p w14:paraId="128E3D42" w14:textId="77777777" w:rsidR="00527E60" w:rsidRDefault="00527E60"/>
    <w:p w14:paraId="75D0D069" w14:textId="77777777" w:rsidR="00E32251" w:rsidRDefault="00E32251" w:rsidP="00E32251">
      <w:pPr>
        <w:rPr>
          <w:i/>
        </w:rPr>
      </w:pPr>
    </w:p>
    <w:p w14:paraId="66D83844" w14:textId="77777777" w:rsidR="001A3C9A" w:rsidRPr="001A3C9A" w:rsidRDefault="001A3C9A" w:rsidP="00B04E37">
      <w:pPr>
        <w:rPr>
          <w:i/>
        </w:rPr>
      </w:pPr>
    </w:p>
    <w:p w14:paraId="0FF366BE" w14:textId="77777777" w:rsidR="001A3C9A" w:rsidRPr="001A3C9A" w:rsidRDefault="001A3C9A" w:rsidP="001A3C9A">
      <w:pPr>
        <w:ind w:left="360"/>
        <w:rPr>
          <w:i/>
        </w:rPr>
      </w:pPr>
    </w:p>
    <w:p w14:paraId="07B938EE" w14:textId="77777777" w:rsidR="001A3C9A" w:rsidRPr="001A3C9A" w:rsidRDefault="001A3C9A" w:rsidP="001A3C9A">
      <w:pPr>
        <w:ind w:left="360"/>
        <w:rPr>
          <w:i/>
        </w:rPr>
      </w:pPr>
    </w:p>
    <w:p w14:paraId="67C9B4E3" w14:textId="77777777" w:rsidR="00B04E37" w:rsidRDefault="00B04E37" w:rsidP="001A3C9A">
      <w:pPr>
        <w:ind w:left="360"/>
        <w:rPr>
          <w:b/>
          <w:i/>
        </w:rPr>
      </w:pPr>
    </w:p>
    <w:p w14:paraId="402D4BAC" w14:textId="77777777" w:rsidR="00B04E37" w:rsidRDefault="00B04E37" w:rsidP="001A3C9A">
      <w:pPr>
        <w:ind w:left="360"/>
        <w:rPr>
          <w:b/>
          <w:i/>
        </w:rPr>
      </w:pPr>
    </w:p>
    <w:p w14:paraId="24BCCBD8" w14:textId="77777777" w:rsidR="00B04E37" w:rsidRDefault="00B04E37" w:rsidP="001A3C9A">
      <w:pPr>
        <w:ind w:left="360"/>
        <w:rPr>
          <w:b/>
          <w:i/>
        </w:rPr>
      </w:pPr>
    </w:p>
    <w:p w14:paraId="79E4E672" w14:textId="77777777" w:rsidR="00B04E37" w:rsidRDefault="00B04E37" w:rsidP="001A3C9A">
      <w:pPr>
        <w:ind w:left="360"/>
        <w:rPr>
          <w:b/>
          <w:i/>
        </w:rPr>
      </w:pPr>
    </w:p>
    <w:p w14:paraId="5D69A078" w14:textId="77777777" w:rsidR="00B04E37" w:rsidRDefault="00B04E37" w:rsidP="001A3C9A">
      <w:pPr>
        <w:ind w:left="360"/>
        <w:rPr>
          <w:b/>
          <w:i/>
        </w:rPr>
      </w:pPr>
    </w:p>
    <w:p w14:paraId="383DFB94" w14:textId="77777777" w:rsidR="00B04E37" w:rsidRDefault="00B04E37" w:rsidP="003723D1">
      <w:pPr>
        <w:rPr>
          <w:b/>
          <w:i/>
        </w:rPr>
      </w:pPr>
    </w:p>
    <w:p w14:paraId="3CE92A64" w14:textId="77777777" w:rsidR="00B04E37" w:rsidRDefault="00B04E37" w:rsidP="001A3C9A">
      <w:pPr>
        <w:ind w:left="360"/>
        <w:rPr>
          <w:b/>
          <w:i/>
        </w:rPr>
      </w:pPr>
    </w:p>
    <w:p w14:paraId="580C1F0F" w14:textId="77777777" w:rsidR="00527E60" w:rsidRDefault="00527E60" w:rsidP="001A3C9A">
      <w:pPr>
        <w:ind w:left="360"/>
        <w:rPr>
          <w:i/>
        </w:rPr>
      </w:pPr>
      <w:r>
        <w:rPr>
          <w:b/>
          <w:i/>
        </w:rPr>
        <w:t>Services à la pourvoirie</w:t>
      </w:r>
    </w:p>
    <w:p w14:paraId="64106F65" w14:textId="77777777" w:rsidR="00527E60" w:rsidRDefault="00527E60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rPr>
          <w:i/>
        </w:rPr>
        <w:t xml:space="preserve">Permis de chasse; </w:t>
      </w:r>
    </w:p>
    <w:p w14:paraId="658E5393" w14:textId="77777777" w:rsidR="00527E60" w:rsidRDefault="00527E60" w:rsidP="00C74E0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i/>
        </w:rPr>
      </w:pPr>
      <w:r>
        <w:rPr>
          <w:i/>
        </w:rPr>
        <w:t xml:space="preserve">Station </w:t>
      </w:r>
      <w:r w:rsidR="00B944CF">
        <w:rPr>
          <w:i/>
        </w:rPr>
        <w:t>d'enregistrement du gros gibier</w:t>
      </w:r>
      <w:r>
        <w:rPr>
          <w:i/>
        </w:rPr>
        <w:t>.</w:t>
      </w:r>
    </w:p>
    <w:p w14:paraId="20291F19" w14:textId="77777777" w:rsidR="001A727E" w:rsidRPr="001A727E" w:rsidRDefault="001A727E" w:rsidP="00C74E0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b/>
          <w:i/>
          <w:color w:val="FF0000"/>
        </w:rPr>
      </w:pPr>
      <w:r w:rsidRPr="001A727E">
        <w:rPr>
          <w:b/>
          <w:i/>
          <w:color w:val="FF0000"/>
        </w:rPr>
        <w:t>Service de chien de sang.</w:t>
      </w:r>
      <w:r w:rsidR="00417E7B">
        <w:rPr>
          <w:b/>
          <w:i/>
          <w:color w:val="FF0000"/>
        </w:rPr>
        <w:t xml:space="preserve"> </w:t>
      </w:r>
      <w:r w:rsidR="00417E7B" w:rsidRPr="00417E7B">
        <w:rPr>
          <w:b/>
          <w:i/>
        </w:rPr>
        <w:t>Les chasseurs de la pourvoirie ont l’obligation de rapporter tout animal blessé ou tir manqué.</w:t>
      </w:r>
    </w:p>
    <w:p w14:paraId="649ABCC0" w14:textId="77777777" w:rsidR="00AA2C91" w:rsidRDefault="00527E60" w:rsidP="00BA16F3">
      <w:pPr>
        <w:ind w:left="360"/>
      </w:pPr>
      <w:r>
        <w:t>Vous avez d'autres questions ?  N'hésitez pas à nous contacter, il nous fera plaisir de</w:t>
      </w:r>
      <w:r w:rsidR="00070F79">
        <w:t xml:space="preserve"> </w:t>
      </w:r>
      <w:r w:rsidR="00C74E02">
        <w:t>vous répondre !</w:t>
      </w:r>
    </w:p>
    <w:sectPr w:rsidR="00AA2C91">
      <w:footerReference w:type="even" r:id="rId14"/>
      <w:footerReference w:type="default" r:id="rId15"/>
      <w:pgSz w:w="12240" w:h="15840" w:code="1"/>
      <w:pgMar w:top="1440" w:right="1440" w:bottom="1296" w:left="1440" w:header="7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FB85" w14:textId="77777777" w:rsidR="00E66CBE" w:rsidRDefault="00E66CBE">
      <w:r>
        <w:separator/>
      </w:r>
    </w:p>
  </w:endnote>
  <w:endnote w:type="continuationSeparator" w:id="0">
    <w:p w14:paraId="303B4CE7" w14:textId="77777777" w:rsidR="00E66CBE" w:rsidRDefault="00E66CBE">
      <w:r>
        <w:continuationSeparator/>
      </w:r>
    </w:p>
  </w:endnote>
  <w:endnote w:type="continuationNotice" w:id="1">
    <w:p w14:paraId="5E332860" w14:textId="77777777" w:rsidR="00E66CBE" w:rsidRDefault="00E66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8C4C" w14:textId="77777777" w:rsidR="00E869F2" w:rsidRDefault="00E869F2" w:rsidP="00B244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81F602" w14:textId="77777777" w:rsidR="00E869F2" w:rsidRDefault="00E869F2" w:rsidP="00E869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C8E2" w14:textId="77777777" w:rsidR="00E869F2" w:rsidRDefault="00E869F2" w:rsidP="00B244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44B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56262F1" w14:textId="77777777" w:rsidR="00527E60" w:rsidRDefault="00000000" w:rsidP="00E869F2">
    <w:pPr>
      <w:pStyle w:val="Pieddepage"/>
      <w:ind w:right="360"/>
      <w:jc w:val="center"/>
      <w:rPr>
        <w:i/>
        <w:sz w:val="20"/>
      </w:rPr>
    </w:pPr>
    <w:r>
      <w:rPr>
        <w:i/>
        <w:noProof/>
        <w:sz w:val="20"/>
      </w:rPr>
      <w:pict w14:anchorId="32004036">
        <v:line id="_x0000_s1028" style="position:absolute;left:0;text-align:left;z-index:1" from="0,-.5pt" to="468pt,-.5pt" o:allowincell="f" strokeweight="2.25pt"/>
      </w:pict>
    </w:r>
    <w:r w:rsidR="00527E60">
      <w:rPr>
        <w:i/>
        <w:sz w:val="20"/>
      </w:rPr>
      <w:t>Pourvoirie Le chasseur</w:t>
    </w:r>
  </w:p>
  <w:p w14:paraId="2A7A6D0D" w14:textId="77777777" w:rsidR="00527E60" w:rsidRDefault="00527E60">
    <w:pPr>
      <w:pStyle w:val="Pieddepage"/>
      <w:jc w:val="center"/>
      <w:rPr>
        <w:i/>
        <w:color w:val="800000"/>
        <w:sz w:val="20"/>
      </w:rPr>
    </w:pPr>
    <w:r>
      <w:rPr>
        <w:i/>
        <w:color w:val="800000"/>
        <w:sz w:val="20"/>
      </w:rPr>
      <w:t>www.pourvoirielechasseur.com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91570" w14:textId="77777777" w:rsidR="00E66CBE" w:rsidRDefault="00E66CBE">
      <w:r>
        <w:separator/>
      </w:r>
    </w:p>
  </w:footnote>
  <w:footnote w:type="continuationSeparator" w:id="0">
    <w:p w14:paraId="16595DB3" w14:textId="77777777" w:rsidR="00E66CBE" w:rsidRDefault="00E66CBE">
      <w:r>
        <w:continuationSeparator/>
      </w:r>
    </w:p>
  </w:footnote>
  <w:footnote w:type="continuationNotice" w:id="1">
    <w:p w14:paraId="3EE53D07" w14:textId="77777777" w:rsidR="00E66CBE" w:rsidRDefault="00E66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C95"/>
    <w:multiLevelType w:val="singleLevel"/>
    <w:tmpl w:val="2A2662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E66000D"/>
    <w:multiLevelType w:val="hybridMultilevel"/>
    <w:tmpl w:val="31C0F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1C3"/>
    <w:multiLevelType w:val="singleLevel"/>
    <w:tmpl w:val="82CE9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B05D3F"/>
    <w:multiLevelType w:val="singleLevel"/>
    <w:tmpl w:val="82CE9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72663F"/>
    <w:multiLevelType w:val="hybridMultilevel"/>
    <w:tmpl w:val="AAF035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4FA5"/>
    <w:multiLevelType w:val="hybridMultilevel"/>
    <w:tmpl w:val="74FEABD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2079E3"/>
    <w:multiLevelType w:val="hybridMultilevel"/>
    <w:tmpl w:val="96EA28FC"/>
    <w:lvl w:ilvl="0" w:tplc="DF8E026E">
      <w:start w:val="1"/>
      <w:numFmt w:val="bullet"/>
      <w:lvlText w:val="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4DF90496"/>
    <w:multiLevelType w:val="hybridMultilevel"/>
    <w:tmpl w:val="3D44DF9E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777844"/>
    <w:multiLevelType w:val="hybridMultilevel"/>
    <w:tmpl w:val="45FE9ED4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FF0C5B"/>
    <w:multiLevelType w:val="singleLevel"/>
    <w:tmpl w:val="82CE9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8433BE"/>
    <w:multiLevelType w:val="hybridMultilevel"/>
    <w:tmpl w:val="8D20917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AA38A9"/>
    <w:multiLevelType w:val="hybridMultilevel"/>
    <w:tmpl w:val="AC34BE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CE9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00581"/>
    <w:multiLevelType w:val="singleLevel"/>
    <w:tmpl w:val="82CE9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4782CBC"/>
    <w:multiLevelType w:val="hybridMultilevel"/>
    <w:tmpl w:val="DB84E0A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FA53EC"/>
    <w:multiLevelType w:val="hybridMultilevel"/>
    <w:tmpl w:val="8A86C614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190990225">
    <w:abstractNumId w:val="0"/>
  </w:num>
  <w:num w:numId="2" w16cid:durableId="761148968">
    <w:abstractNumId w:val="12"/>
  </w:num>
  <w:num w:numId="3" w16cid:durableId="1846506358">
    <w:abstractNumId w:val="9"/>
  </w:num>
  <w:num w:numId="4" w16cid:durableId="1448114909">
    <w:abstractNumId w:val="3"/>
  </w:num>
  <w:num w:numId="5" w16cid:durableId="1253856104">
    <w:abstractNumId w:val="2"/>
  </w:num>
  <w:num w:numId="6" w16cid:durableId="2079859199">
    <w:abstractNumId w:val="11"/>
  </w:num>
  <w:num w:numId="7" w16cid:durableId="1958674852">
    <w:abstractNumId w:val="14"/>
  </w:num>
  <w:num w:numId="8" w16cid:durableId="778530956">
    <w:abstractNumId w:val="13"/>
  </w:num>
  <w:num w:numId="9" w16cid:durableId="80420209">
    <w:abstractNumId w:val="6"/>
  </w:num>
  <w:num w:numId="10" w16cid:durableId="992637046">
    <w:abstractNumId w:val="8"/>
  </w:num>
  <w:num w:numId="11" w16cid:durableId="514617450">
    <w:abstractNumId w:val="7"/>
  </w:num>
  <w:num w:numId="12" w16cid:durableId="1413818660">
    <w:abstractNumId w:val="5"/>
  </w:num>
  <w:num w:numId="13" w16cid:durableId="1908494669">
    <w:abstractNumId w:val="1"/>
  </w:num>
  <w:num w:numId="14" w16cid:durableId="1312910350">
    <w:abstractNumId w:val="10"/>
  </w:num>
  <w:num w:numId="15" w16cid:durableId="685638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E02"/>
    <w:rsid w:val="00013154"/>
    <w:rsid w:val="00024F06"/>
    <w:rsid w:val="00046BE3"/>
    <w:rsid w:val="00050D99"/>
    <w:rsid w:val="00070F79"/>
    <w:rsid w:val="000A12AB"/>
    <w:rsid w:val="000B3DF3"/>
    <w:rsid w:val="000E1641"/>
    <w:rsid w:val="000E3083"/>
    <w:rsid w:val="000E6379"/>
    <w:rsid w:val="000E7EF4"/>
    <w:rsid w:val="00110C4E"/>
    <w:rsid w:val="0011788B"/>
    <w:rsid w:val="001322DA"/>
    <w:rsid w:val="00144680"/>
    <w:rsid w:val="0014476F"/>
    <w:rsid w:val="001506C8"/>
    <w:rsid w:val="00160CCB"/>
    <w:rsid w:val="00175156"/>
    <w:rsid w:val="0018671D"/>
    <w:rsid w:val="00196E80"/>
    <w:rsid w:val="001A3C9A"/>
    <w:rsid w:val="001A6E1D"/>
    <w:rsid w:val="001A727E"/>
    <w:rsid w:val="001E1EE3"/>
    <w:rsid w:val="001F2045"/>
    <w:rsid w:val="001F674A"/>
    <w:rsid w:val="001F7153"/>
    <w:rsid w:val="002041D8"/>
    <w:rsid w:val="002055A0"/>
    <w:rsid w:val="00227225"/>
    <w:rsid w:val="002322D7"/>
    <w:rsid w:val="00235683"/>
    <w:rsid w:val="00236B78"/>
    <w:rsid w:val="002449B7"/>
    <w:rsid w:val="00256B7E"/>
    <w:rsid w:val="00263F01"/>
    <w:rsid w:val="00264C2A"/>
    <w:rsid w:val="00270366"/>
    <w:rsid w:val="002B3EAA"/>
    <w:rsid w:val="002D231B"/>
    <w:rsid w:val="002D6A1F"/>
    <w:rsid w:val="002F44F8"/>
    <w:rsid w:val="002F73C7"/>
    <w:rsid w:val="002F7755"/>
    <w:rsid w:val="00302CE5"/>
    <w:rsid w:val="00310360"/>
    <w:rsid w:val="00310439"/>
    <w:rsid w:val="0032018D"/>
    <w:rsid w:val="00326569"/>
    <w:rsid w:val="0032734A"/>
    <w:rsid w:val="00327852"/>
    <w:rsid w:val="00330008"/>
    <w:rsid w:val="003301F0"/>
    <w:rsid w:val="00342B4F"/>
    <w:rsid w:val="00354AA8"/>
    <w:rsid w:val="003723D1"/>
    <w:rsid w:val="003777A8"/>
    <w:rsid w:val="00383542"/>
    <w:rsid w:val="0038367B"/>
    <w:rsid w:val="0038654A"/>
    <w:rsid w:val="003A0E41"/>
    <w:rsid w:val="003C4C33"/>
    <w:rsid w:val="003F1CC2"/>
    <w:rsid w:val="00417E7B"/>
    <w:rsid w:val="00443BB1"/>
    <w:rsid w:val="00457B53"/>
    <w:rsid w:val="00466490"/>
    <w:rsid w:val="00467CB8"/>
    <w:rsid w:val="0049366C"/>
    <w:rsid w:val="004C1570"/>
    <w:rsid w:val="004D2231"/>
    <w:rsid w:val="004E7766"/>
    <w:rsid w:val="004F265D"/>
    <w:rsid w:val="004F57CB"/>
    <w:rsid w:val="00503E1A"/>
    <w:rsid w:val="005055FB"/>
    <w:rsid w:val="00523FDD"/>
    <w:rsid w:val="005255F0"/>
    <w:rsid w:val="00527E60"/>
    <w:rsid w:val="005349E6"/>
    <w:rsid w:val="005356BC"/>
    <w:rsid w:val="005A00BF"/>
    <w:rsid w:val="005B0E19"/>
    <w:rsid w:val="005E339C"/>
    <w:rsid w:val="005F0F5D"/>
    <w:rsid w:val="00601F4D"/>
    <w:rsid w:val="006330DD"/>
    <w:rsid w:val="00647FBA"/>
    <w:rsid w:val="006544EE"/>
    <w:rsid w:val="00655C2A"/>
    <w:rsid w:val="006663F3"/>
    <w:rsid w:val="00675715"/>
    <w:rsid w:val="006F267F"/>
    <w:rsid w:val="006F56E9"/>
    <w:rsid w:val="00711521"/>
    <w:rsid w:val="007210F7"/>
    <w:rsid w:val="007273EB"/>
    <w:rsid w:val="00766D39"/>
    <w:rsid w:val="0078130C"/>
    <w:rsid w:val="00796189"/>
    <w:rsid w:val="007C43EB"/>
    <w:rsid w:val="007C5A2C"/>
    <w:rsid w:val="007C6B6D"/>
    <w:rsid w:val="007F1FF5"/>
    <w:rsid w:val="00804253"/>
    <w:rsid w:val="00806FD5"/>
    <w:rsid w:val="00823880"/>
    <w:rsid w:val="008354DF"/>
    <w:rsid w:val="00835534"/>
    <w:rsid w:val="00850DBE"/>
    <w:rsid w:val="00864119"/>
    <w:rsid w:val="008651A4"/>
    <w:rsid w:val="00875D47"/>
    <w:rsid w:val="00880AE9"/>
    <w:rsid w:val="008A3126"/>
    <w:rsid w:val="008E0E34"/>
    <w:rsid w:val="008E1775"/>
    <w:rsid w:val="008E20FA"/>
    <w:rsid w:val="008E5695"/>
    <w:rsid w:val="00923D9A"/>
    <w:rsid w:val="009319C8"/>
    <w:rsid w:val="00933153"/>
    <w:rsid w:val="00936D4B"/>
    <w:rsid w:val="00943E51"/>
    <w:rsid w:val="00945536"/>
    <w:rsid w:val="00947EEB"/>
    <w:rsid w:val="00953AF3"/>
    <w:rsid w:val="00987601"/>
    <w:rsid w:val="00990D4A"/>
    <w:rsid w:val="009C0414"/>
    <w:rsid w:val="009C050D"/>
    <w:rsid w:val="009C4738"/>
    <w:rsid w:val="009E1183"/>
    <w:rsid w:val="009E61C3"/>
    <w:rsid w:val="009F239D"/>
    <w:rsid w:val="009F62B0"/>
    <w:rsid w:val="00A012A7"/>
    <w:rsid w:val="00A0619A"/>
    <w:rsid w:val="00A22749"/>
    <w:rsid w:val="00A22F06"/>
    <w:rsid w:val="00A357B7"/>
    <w:rsid w:val="00AA1DA2"/>
    <w:rsid w:val="00AA1FC3"/>
    <w:rsid w:val="00AA2C91"/>
    <w:rsid w:val="00AA59E6"/>
    <w:rsid w:val="00AB05EF"/>
    <w:rsid w:val="00AB6B7B"/>
    <w:rsid w:val="00AD0A1C"/>
    <w:rsid w:val="00AD37EA"/>
    <w:rsid w:val="00AF1B6E"/>
    <w:rsid w:val="00B04E37"/>
    <w:rsid w:val="00B15007"/>
    <w:rsid w:val="00B238C5"/>
    <w:rsid w:val="00B244B4"/>
    <w:rsid w:val="00B26FED"/>
    <w:rsid w:val="00B34DFC"/>
    <w:rsid w:val="00B415BE"/>
    <w:rsid w:val="00B71C7C"/>
    <w:rsid w:val="00B944CF"/>
    <w:rsid w:val="00BA16F3"/>
    <w:rsid w:val="00BA6624"/>
    <w:rsid w:val="00BA6759"/>
    <w:rsid w:val="00BB5F5A"/>
    <w:rsid w:val="00BC718D"/>
    <w:rsid w:val="00BE29F4"/>
    <w:rsid w:val="00BE488C"/>
    <w:rsid w:val="00C17596"/>
    <w:rsid w:val="00C24E39"/>
    <w:rsid w:val="00C3058D"/>
    <w:rsid w:val="00C30CB1"/>
    <w:rsid w:val="00C47E49"/>
    <w:rsid w:val="00C53914"/>
    <w:rsid w:val="00C5694B"/>
    <w:rsid w:val="00C57316"/>
    <w:rsid w:val="00C70DFE"/>
    <w:rsid w:val="00C74E02"/>
    <w:rsid w:val="00C908B5"/>
    <w:rsid w:val="00C92879"/>
    <w:rsid w:val="00CB72B7"/>
    <w:rsid w:val="00CC6BCB"/>
    <w:rsid w:val="00CF4B05"/>
    <w:rsid w:val="00D00878"/>
    <w:rsid w:val="00D01B0C"/>
    <w:rsid w:val="00D027EE"/>
    <w:rsid w:val="00D216D4"/>
    <w:rsid w:val="00D26FE3"/>
    <w:rsid w:val="00D27F51"/>
    <w:rsid w:val="00D34545"/>
    <w:rsid w:val="00D5423D"/>
    <w:rsid w:val="00D92A3C"/>
    <w:rsid w:val="00DA2C74"/>
    <w:rsid w:val="00DA386A"/>
    <w:rsid w:val="00DB25C2"/>
    <w:rsid w:val="00DB4F77"/>
    <w:rsid w:val="00DB71D3"/>
    <w:rsid w:val="00DC4CEF"/>
    <w:rsid w:val="00DD31A3"/>
    <w:rsid w:val="00DD31D7"/>
    <w:rsid w:val="00DF356C"/>
    <w:rsid w:val="00E019A4"/>
    <w:rsid w:val="00E060E3"/>
    <w:rsid w:val="00E12C11"/>
    <w:rsid w:val="00E32251"/>
    <w:rsid w:val="00E327A3"/>
    <w:rsid w:val="00E4128E"/>
    <w:rsid w:val="00E66CBE"/>
    <w:rsid w:val="00E714DD"/>
    <w:rsid w:val="00E72317"/>
    <w:rsid w:val="00E74BE3"/>
    <w:rsid w:val="00E869F2"/>
    <w:rsid w:val="00E91F6B"/>
    <w:rsid w:val="00EB0506"/>
    <w:rsid w:val="00EC52A8"/>
    <w:rsid w:val="00ED5CED"/>
    <w:rsid w:val="00EF3A80"/>
    <w:rsid w:val="00F125B8"/>
    <w:rsid w:val="00F1454C"/>
    <w:rsid w:val="00F31398"/>
    <w:rsid w:val="00F3414D"/>
    <w:rsid w:val="00F45A72"/>
    <w:rsid w:val="00F51008"/>
    <w:rsid w:val="00F639E6"/>
    <w:rsid w:val="00F6471C"/>
    <w:rsid w:val="00F67AC8"/>
    <w:rsid w:val="00F72646"/>
    <w:rsid w:val="00F734C0"/>
    <w:rsid w:val="00F867F0"/>
    <w:rsid w:val="00FA6D38"/>
    <w:rsid w:val="00FB0460"/>
    <w:rsid w:val="00FB4564"/>
    <w:rsid w:val="00FC01B1"/>
    <w:rsid w:val="00FD44B6"/>
    <w:rsid w:val="00FE1126"/>
    <w:rsid w:val="00FE4384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7BF16FF9"/>
  <w15:chartTrackingRefBased/>
  <w15:docId w15:val="{71AAD2A6-4471-461B-B0A4-E3F0E6B0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AA59E6"/>
    <w:rPr>
      <w:rFonts w:cs="Tahoma"/>
      <w:sz w:val="16"/>
      <w:szCs w:val="16"/>
    </w:rPr>
  </w:style>
  <w:style w:type="character" w:styleId="Numrodepage">
    <w:name w:val="page number"/>
    <w:basedOn w:val="Policepardfaut"/>
    <w:rsid w:val="00E869F2"/>
  </w:style>
  <w:style w:type="paragraph" w:styleId="Paragraphedeliste">
    <w:name w:val="List Paragraph"/>
    <w:basedOn w:val="Normal"/>
    <w:uiPriority w:val="34"/>
    <w:qFormat/>
    <w:rsid w:val="001A3C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urvoir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A396E36D5BF43AB5E53B525203F04" ma:contentTypeVersion="15" ma:contentTypeDescription="Crée un document." ma:contentTypeScope="" ma:versionID="a5b71ba583ba086408c3999b1168facb">
  <xsd:schema xmlns:xsd="http://www.w3.org/2001/XMLSchema" xmlns:xs="http://www.w3.org/2001/XMLSchema" xmlns:p="http://schemas.microsoft.com/office/2006/metadata/properties" xmlns:ns2="bca373f1-5988-455c-913f-201579b1b6bd" xmlns:ns3="9331b270-bce4-40a8-baad-4a22c3b7249e" targetNamespace="http://schemas.microsoft.com/office/2006/metadata/properties" ma:root="true" ma:fieldsID="fb724ba87dd70c5d51d25d758a1110c5" ns2:_="" ns3:_="">
    <xsd:import namespace="bca373f1-5988-455c-913f-201579b1b6bd"/>
    <xsd:import namespace="9331b270-bce4-40a8-baad-4a22c3b72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73f1-5988-455c-913f-201579b1b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c3c77e8-c09d-4cfa-9f0f-d419a8394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b270-bce4-40a8-baad-4a22c3b724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3e7fd2-db7a-466e-b97f-f9ee4e6dd241}" ma:internalName="TaxCatchAll" ma:showField="CatchAllData" ma:web="9331b270-bce4-40a8-baad-4a22c3b72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373f1-5988-455c-913f-201579b1b6bd">
      <Terms xmlns="http://schemas.microsoft.com/office/infopath/2007/PartnerControls"/>
    </lcf76f155ced4ddcb4097134ff3c332f>
    <TaxCatchAll xmlns="9331b270-bce4-40a8-baad-4a22c3b724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91DC2-F49C-496E-B684-2198CFF7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373f1-5988-455c-913f-201579b1b6bd"/>
    <ds:schemaRef ds:uri="9331b270-bce4-40a8-baad-4a22c3b72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38D21-90A3-47B3-95BF-A541A85EB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7C752-51DD-4152-9477-63474F750626}">
  <ds:schemaRefs>
    <ds:schemaRef ds:uri="http://schemas.microsoft.com/office/2006/metadata/properties"/>
    <ds:schemaRef ds:uri="http://schemas.microsoft.com/office/infopath/2007/PartnerControls"/>
    <ds:schemaRef ds:uri="bca373f1-5988-455c-913f-201579b1b6bd"/>
    <ds:schemaRef ds:uri="9331b270-bce4-40a8-baad-4a22c3b7249e"/>
  </ds:schemaRefs>
</ds:datastoreItem>
</file>

<file path=customXml/itemProps4.xml><?xml version="1.0" encoding="utf-8"?>
<ds:datastoreItem xmlns:ds="http://schemas.openxmlformats.org/officeDocument/2006/customXml" ds:itemID="{21E5C2C1-825F-4FB5-BB68-392F6B0B2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POURVOIRIE LE CHASSEUR</vt:lpstr>
    </vt:vector>
  </TitlesOfParts>
  <Company> </Company>
  <LinksUpToDate>false</LinksUpToDate>
  <CharactersWithSpaces>1732</CharactersWithSpaces>
  <SharedDoc>false</SharedDoc>
  <HLinks>
    <vt:vector size="6" baseType="variant">
      <vt:variant>
        <vt:i4>7798837</vt:i4>
      </vt:variant>
      <vt:variant>
        <vt:i4>0</vt:i4>
      </vt:variant>
      <vt:variant>
        <vt:i4>0</vt:i4>
      </vt:variant>
      <vt:variant>
        <vt:i4>5</vt:i4>
      </vt:variant>
      <vt:variant>
        <vt:lpwstr>http://www.pourvoirie/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POURVOIRIE LE CHASSEUR</dc:title>
  <dc:subject/>
  <dc:creator>Marie-Claude Lévesque</dc:creator>
  <cp:keywords/>
  <dc:description/>
  <cp:lastModifiedBy>Info Pourvoirielechasseur.com</cp:lastModifiedBy>
  <cp:revision>12</cp:revision>
  <cp:lastPrinted>2024-11-21T16:29:00Z</cp:lastPrinted>
  <dcterms:created xsi:type="dcterms:W3CDTF">2024-10-14T19:19:00Z</dcterms:created>
  <dcterms:modified xsi:type="dcterms:W3CDTF">2024-11-21T18:02:00Z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0x01010092CA396E36D5BF43AB5E53B525203F04</vt:lpwstr>
  </property>
  <property fmtid="{D5CDD505-2E9C-101B-9397-08002B2CF9AE}" pid="3" name="MediaServiceImageTags">
    <vt:lpwstr/>
  </property>
</Properties>
</file>